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CE0" w:rsidRPr="00EC5BA0" w:rsidRDefault="00CC2CE0" w:rsidP="002F45AF">
      <w:pPr>
        <w:tabs>
          <w:tab w:val="left" w:pos="1240"/>
        </w:tabs>
        <w:ind w:right="-160"/>
        <w:jc w:val="center"/>
        <w:rPr>
          <w:rFonts w:eastAsia="Times New Roman"/>
          <w:b/>
          <w:bCs/>
        </w:rPr>
      </w:pPr>
      <w:r w:rsidRPr="00EC5BA0">
        <w:rPr>
          <w:b/>
          <w:bCs/>
        </w:rPr>
        <w:t xml:space="preserve">ПОЛИТИКА ОБЩЕСТВА С ОГРАНИЧЕННОЙ ОТВЕТСТВЕННОСТЬЮ </w:t>
      </w:r>
      <w:r w:rsidRPr="00EC5BA0">
        <w:rPr>
          <w:rFonts w:eastAsia="Times New Roman"/>
          <w:b/>
          <w:bCs/>
        </w:rPr>
        <w:t>«ДЕНТА-КЛИНИК»</w:t>
      </w:r>
    </w:p>
    <w:p w:rsidR="00CC2CE0" w:rsidRPr="00EC5BA0" w:rsidRDefault="00CC2CE0" w:rsidP="002F45AF">
      <w:pPr>
        <w:tabs>
          <w:tab w:val="left" w:pos="1240"/>
        </w:tabs>
        <w:ind w:right="-160"/>
        <w:jc w:val="center"/>
        <w:rPr>
          <w:rFonts w:eastAsia="Times New Roman"/>
          <w:b/>
          <w:bCs/>
        </w:rPr>
      </w:pPr>
      <w:r w:rsidRPr="00EC5BA0">
        <w:rPr>
          <w:b/>
          <w:bCs/>
        </w:rPr>
        <w:t>В ОТНОШЕНИИ ОБРАБОТКИ ПЕРСОНАЛЬНЫХ ДАННЫХ</w:t>
      </w:r>
    </w:p>
    <w:p w:rsidR="00CC2CE0" w:rsidRPr="00EC5BA0" w:rsidRDefault="00CC2CE0" w:rsidP="00CC2CE0">
      <w:pPr>
        <w:tabs>
          <w:tab w:val="left" w:pos="1240"/>
        </w:tabs>
        <w:ind w:left="1076"/>
        <w:rPr>
          <w:rFonts w:eastAsia="Times New Roman"/>
        </w:rPr>
      </w:pPr>
    </w:p>
    <w:p w:rsidR="003C318D" w:rsidRPr="00EC5BA0" w:rsidRDefault="006C4F93" w:rsidP="00EC5BA0">
      <w:pPr>
        <w:tabs>
          <w:tab w:val="left" w:pos="1240"/>
        </w:tabs>
        <w:ind w:left="1076"/>
        <w:jc w:val="center"/>
        <w:rPr>
          <w:rFonts w:eastAsia="Times New Roman"/>
          <w:b/>
          <w:bCs/>
        </w:rPr>
      </w:pPr>
      <w:r w:rsidRPr="00EC5BA0">
        <w:rPr>
          <w:rFonts w:eastAsia="Times New Roman"/>
          <w:b/>
          <w:bCs/>
        </w:rPr>
        <w:t>Общие положения</w:t>
      </w:r>
    </w:p>
    <w:p w:rsidR="003C318D" w:rsidRPr="00EC5BA0" w:rsidRDefault="003C318D">
      <w:pPr>
        <w:spacing w:line="161" w:lineRule="exact"/>
      </w:pPr>
    </w:p>
    <w:p w:rsidR="003C318D" w:rsidRPr="00EC5BA0" w:rsidRDefault="006C4F93">
      <w:pPr>
        <w:tabs>
          <w:tab w:val="left" w:pos="2100"/>
        </w:tabs>
        <w:ind w:left="1300"/>
      </w:pPr>
      <w:r w:rsidRPr="00EC5BA0">
        <w:rPr>
          <w:rFonts w:eastAsia="Times New Roman"/>
          <w:b/>
          <w:bCs/>
        </w:rPr>
        <w:t>1.1.</w:t>
      </w:r>
      <w:r w:rsidRPr="00EC5BA0">
        <w:tab/>
      </w:r>
      <w:r w:rsidRPr="00EC5BA0">
        <w:rPr>
          <w:rFonts w:eastAsia="Times New Roman"/>
          <w:b/>
          <w:bCs/>
        </w:rPr>
        <w:t>Назначение Политики</w:t>
      </w:r>
    </w:p>
    <w:p w:rsidR="003C318D" w:rsidRPr="00EC5BA0" w:rsidRDefault="003C318D">
      <w:pPr>
        <w:spacing w:line="12" w:lineRule="exact"/>
      </w:pPr>
    </w:p>
    <w:p w:rsidR="00CC2CE0" w:rsidRPr="00EC5BA0" w:rsidRDefault="006C4F93" w:rsidP="0063699E">
      <w:pPr>
        <w:spacing w:line="236" w:lineRule="auto"/>
        <w:ind w:firstLine="708"/>
        <w:jc w:val="both"/>
      </w:pPr>
      <w:r w:rsidRPr="00EC5BA0">
        <w:rPr>
          <w:rFonts w:eastAsia="Times New Roman"/>
        </w:rPr>
        <w:t xml:space="preserve">1.1.1. </w:t>
      </w:r>
      <w:r w:rsidR="00EC5BA0" w:rsidRPr="00EC5BA0">
        <w:t xml:space="preserve">Настоящая Политика </w:t>
      </w:r>
      <w:r w:rsidR="00EC5BA0" w:rsidRPr="00EC5BA0">
        <w:rPr>
          <w:rFonts w:eastAsia="Times New Roman"/>
        </w:rPr>
        <w:t>в отношении обработки п</w:t>
      </w:r>
      <w:r w:rsidR="00EC5BA0">
        <w:rPr>
          <w:rFonts w:eastAsia="Times New Roman"/>
        </w:rPr>
        <w:t>ерсональных данных в ООО «</w:t>
      </w:r>
      <w:proofErr w:type="spellStart"/>
      <w:r w:rsidR="00EC5BA0">
        <w:rPr>
          <w:rFonts w:eastAsia="Times New Roman"/>
        </w:rPr>
        <w:t>Дент</w:t>
      </w:r>
      <w:proofErr w:type="gramStart"/>
      <w:r w:rsidR="00EC5BA0">
        <w:rPr>
          <w:rFonts w:eastAsia="Times New Roman"/>
        </w:rPr>
        <w:t>а</w:t>
      </w:r>
      <w:proofErr w:type="spellEnd"/>
      <w:r w:rsidR="00EC5BA0">
        <w:rPr>
          <w:rFonts w:eastAsia="Times New Roman"/>
        </w:rPr>
        <w:t>-</w:t>
      </w:r>
      <w:proofErr w:type="gramEnd"/>
      <w:r w:rsidR="00EC5BA0">
        <w:rPr>
          <w:rFonts w:eastAsia="Times New Roman"/>
        </w:rPr>
        <w:t> </w:t>
      </w:r>
      <w:r w:rsidR="00EC5BA0" w:rsidRPr="00EC5BA0">
        <w:rPr>
          <w:rFonts w:eastAsia="Times New Roman"/>
        </w:rPr>
        <w:t>Клиник» (далее –</w:t>
      </w:r>
      <w:r w:rsidR="00EC5BA0">
        <w:rPr>
          <w:rFonts w:eastAsia="Times New Roman"/>
        </w:rPr>
        <w:t xml:space="preserve"> </w:t>
      </w:r>
      <w:r w:rsidR="00EC5BA0" w:rsidRPr="00EC5BA0">
        <w:rPr>
          <w:rFonts w:eastAsia="Times New Roman"/>
        </w:rPr>
        <w:t xml:space="preserve">Политика)  </w:t>
      </w:r>
      <w:r w:rsidR="00EC5BA0" w:rsidRPr="00EC5BA0">
        <w:t xml:space="preserve">разработана 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от 27.07.2006 № 149-ФЗ «Об информации, информационных технологиях и о защите информации», Федеральным законом от 27.07.2006 № 152-ФЗ «О персональных данных», Постановлением Правительства Российской Федерации от 15.09.2008 № 687 «Об утверждении Положения об </w:t>
      </w:r>
      <w:proofErr w:type="gramStart"/>
      <w:r w:rsidR="00EC5BA0" w:rsidRPr="00EC5BA0">
        <w:t xml:space="preserve">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w:t>
      </w:r>
      <w:r w:rsidR="0063699E">
        <w:t xml:space="preserve"> </w:t>
      </w:r>
      <w:r w:rsidR="0063699E" w:rsidRPr="0063699E">
        <w:t>Приказ</w:t>
      </w:r>
      <w:r w:rsidR="0063699E">
        <w:t xml:space="preserve">ом </w:t>
      </w:r>
      <w:proofErr w:type="spellStart"/>
      <w:r w:rsidR="0063699E">
        <w:t>Роскомнадзора</w:t>
      </w:r>
      <w:proofErr w:type="spellEnd"/>
      <w:r w:rsidR="0063699E">
        <w:t xml:space="preserve"> от 28.10.2022 № </w:t>
      </w:r>
      <w:r w:rsidR="0063699E" w:rsidRPr="0063699E">
        <w:t>180</w:t>
      </w:r>
      <w:r w:rsidR="0063699E">
        <w:t xml:space="preserve"> «</w:t>
      </w:r>
      <w:r w:rsidR="0063699E" w:rsidRPr="0063699E">
        <w: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w:t>
      </w:r>
      <w:proofErr w:type="gramEnd"/>
      <w:r w:rsidR="0063699E" w:rsidRPr="0063699E">
        <w:t xml:space="preserve"> обработки персональных данных</w:t>
      </w:r>
      <w:r w:rsidR="0063699E">
        <w:t xml:space="preserve">», </w:t>
      </w:r>
      <w:r w:rsidR="00EC5BA0" w:rsidRPr="00EC5BA0">
        <w:t>нормативно-методическими документами ФСТЭК России в сфере обработки персональных данных</w:t>
      </w:r>
      <w:r w:rsidR="00EC5BA0">
        <w:t>.</w:t>
      </w:r>
    </w:p>
    <w:p w:rsidR="003C318D" w:rsidRPr="00EC5BA0" w:rsidRDefault="003C318D">
      <w:pPr>
        <w:spacing w:line="14" w:lineRule="exact"/>
      </w:pPr>
    </w:p>
    <w:p w:rsidR="003C318D" w:rsidRPr="00EC5BA0" w:rsidRDefault="003C318D">
      <w:pPr>
        <w:spacing w:line="14" w:lineRule="exact"/>
      </w:pPr>
    </w:p>
    <w:p w:rsidR="003C318D" w:rsidRPr="00EC5BA0" w:rsidRDefault="006C4F93" w:rsidP="007A58FF">
      <w:pPr>
        <w:spacing w:line="236" w:lineRule="auto"/>
        <w:ind w:firstLine="708"/>
        <w:jc w:val="both"/>
      </w:pPr>
      <w:r w:rsidRPr="00EC5BA0">
        <w:rPr>
          <w:rFonts w:eastAsia="Times New Roman"/>
        </w:rPr>
        <w:t>1.1.</w:t>
      </w:r>
      <w:r w:rsidR="007A58FF">
        <w:rPr>
          <w:rFonts w:eastAsia="Times New Roman"/>
        </w:rPr>
        <w:t>2</w:t>
      </w:r>
      <w:r w:rsidRPr="00EC5BA0">
        <w:rPr>
          <w:rFonts w:eastAsia="Times New Roman"/>
        </w:rPr>
        <w:t>. Политика подлежит пересмотру в ходе периодического ана</w:t>
      </w:r>
      <w:r w:rsidR="007A58FF">
        <w:rPr>
          <w:rFonts w:eastAsia="Times New Roman"/>
        </w:rPr>
        <w:t>лиза со стороны руководств</w:t>
      </w:r>
      <w:proofErr w:type="gramStart"/>
      <w:r w:rsidR="007A58FF">
        <w:rPr>
          <w:rFonts w:eastAsia="Times New Roman"/>
        </w:rPr>
        <w:t>а ООО</w:t>
      </w:r>
      <w:proofErr w:type="gramEnd"/>
      <w:r w:rsidR="007A58FF">
        <w:rPr>
          <w:rFonts w:eastAsia="Times New Roman"/>
        </w:rPr>
        <w:t> </w:t>
      </w:r>
      <w:r w:rsidRPr="00EC5BA0">
        <w:rPr>
          <w:rFonts w:eastAsia="Times New Roman"/>
        </w:rPr>
        <w:t>«</w:t>
      </w:r>
      <w:proofErr w:type="spellStart"/>
      <w:r w:rsidRPr="00EC5BA0">
        <w:rPr>
          <w:rFonts w:eastAsia="Times New Roman"/>
        </w:rPr>
        <w:t>Дента</w:t>
      </w:r>
      <w:proofErr w:type="spellEnd"/>
      <w:r w:rsidRPr="00EC5BA0">
        <w:rPr>
          <w:rFonts w:eastAsia="Times New Roman"/>
        </w:rPr>
        <w:t>-Клиник» (далее –</w:t>
      </w:r>
      <w:r w:rsidR="00EC5BA0">
        <w:rPr>
          <w:rFonts w:eastAsia="Times New Roman"/>
        </w:rPr>
        <w:t xml:space="preserve"> </w:t>
      </w:r>
      <w:r w:rsidRPr="00EC5BA0">
        <w:rPr>
          <w:rFonts w:eastAsia="Times New Roman"/>
        </w:rPr>
        <w:t>Общество), а также в случаях изменения законодательства Российской Федерации в области персональных данных.</w:t>
      </w:r>
    </w:p>
    <w:p w:rsidR="003C318D" w:rsidRPr="00EC5BA0" w:rsidRDefault="003C318D">
      <w:pPr>
        <w:spacing w:line="2" w:lineRule="exact"/>
      </w:pPr>
    </w:p>
    <w:p w:rsidR="003C318D" w:rsidRPr="00EC5BA0" w:rsidRDefault="007A58FF">
      <w:pPr>
        <w:ind w:left="700"/>
      </w:pPr>
      <w:r>
        <w:rPr>
          <w:rFonts w:eastAsia="Times New Roman"/>
        </w:rPr>
        <w:t>1.1.3</w:t>
      </w:r>
      <w:r w:rsidR="006C4F93" w:rsidRPr="00EC5BA0">
        <w:rPr>
          <w:rFonts w:eastAsia="Times New Roman"/>
        </w:rPr>
        <w:t>. Политика подлежит опубликованию на официальном сайте Общества.</w:t>
      </w:r>
    </w:p>
    <w:p w:rsidR="003C318D" w:rsidRPr="00EC5BA0" w:rsidRDefault="003C318D">
      <w:pPr>
        <w:spacing w:line="158" w:lineRule="exact"/>
      </w:pPr>
    </w:p>
    <w:p w:rsidR="003C318D" w:rsidRPr="00EC5BA0" w:rsidRDefault="006C4F93">
      <w:pPr>
        <w:tabs>
          <w:tab w:val="left" w:pos="2100"/>
        </w:tabs>
        <w:ind w:left="1300"/>
      </w:pPr>
      <w:r w:rsidRPr="00EC5BA0">
        <w:rPr>
          <w:rFonts w:eastAsia="Times New Roman"/>
          <w:b/>
          <w:bCs/>
        </w:rPr>
        <w:t>1.2.</w:t>
      </w:r>
      <w:r w:rsidRPr="00EC5BA0">
        <w:tab/>
      </w:r>
      <w:r w:rsidRPr="00EC5BA0">
        <w:rPr>
          <w:rFonts w:eastAsia="Times New Roman"/>
          <w:b/>
          <w:bCs/>
        </w:rPr>
        <w:t>Цели Политики</w:t>
      </w:r>
    </w:p>
    <w:p w:rsidR="003C318D" w:rsidRPr="00EC5BA0" w:rsidRDefault="006C4F93">
      <w:pPr>
        <w:tabs>
          <w:tab w:val="left" w:pos="2120"/>
          <w:tab w:val="left" w:pos="3300"/>
          <w:tab w:val="left" w:pos="4360"/>
          <w:tab w:val="left" w:pos="5820"/>
          <w:tab w:val="left" w:pos="6760"/>
          <w:tab w:val="left" w:pos="7420"/>
          <w:tab w:val="left" w:pos="7720"/>
          <w:tab w:val="left" w:pos="8580"/>
        </w:tabs>
        <w:ind w:left="700"/>
      </w:pPr>
      <w:r w:rsidRPr="00EC5BA0">
        <w:rPr>
          <w:rFonts w:eastAsia="Times New Roman"/>
        </w:rPr>
        <w:t>1.2.1. Целью</w:t>
      </w:r>
      <w:r w:rsidRPr="00EC5BA0">
        <w:tab/>
      </w:r>
      <w:r w:rsidRPr="00EC5BA0">
        <w:rPr>
          <w:rFonts w:eastAsia="Times New Roman"/>
        </w:rPr>
        <w:t>Политики</w:t>
      </w:r>
      <w:r w:rsidRPr="00EC5BA0">
        <w:rPr>
          <w:rFonts w:eastAsia="Times New Roman"/>
        </w:rPr>
        <w:tab/>
        <w:t>является</w:t>
      </w:r>
      <w:r w:rsidRPr="00EC5BA0">
        <w:rPr>
          <w:rFonts w:eastAsia="Times New Roman"/>
        </w:rPr>
        <w:tab/>
        <w:t>обеспечение</w:t>
      </w:r>
      <w:r w:rsidRPr="00EC5BA0">
        <w:rPr>
          <w:rFonts w:eastAsia="Times New Roman"/>
        </w:rPr>
        <w:tab/>
        <w:t>защиты</w:t>
      </w:r>
      <w:r w:rsidRPr="00EC5BA0">
        <w:rPr>
          <w:rFonts w:eastAsia="Times New Roman"/>
        </w:rPr>
        <w:tab/>
        <w:t>прав</w:t>
      </w:r>
      <w:r w:rsidRPr="00EC5BA0">
        <w:rPr>
          <w:rFonts w:eastAsia="Times New Roman"/>
        </w:rPr>
        <w:tab/>
        <w:t>и</w:t>
      </w:r>
      <w:r w:rsidRPr="00EC5BA0">
        <w:rPr>
          <w:rFonts w:eastAsia="Times New Roman"/>
        </w:rPr>
        <w:tab/>
        <w:t>свобод</w:t>
      </w:r>
      <w:r w:rsidRPr="00EC5BA0">
        <w:tab/>
      </w:r>
      <w:r w:rsidRPr="00EC5BA0">
        <w:rPr>
          <w:rFonts w:eastAsia="Times New Roman"/>
        </w:rPr>
        <w:t>субъектов</w:t>
      </w:r>
    </w:p>
    <w:p w:rsidR="003C318D" w:rsidRPr="00EC5BA0" w:rsidRDefault="006C4F93">
      <w:r w:rsidRPr="00EC5BA0">
        <w:rPr>
          <w:rFonts w:eastAsia="Times New Roman"/>
        </w:rPr>
        <w:t>персональных данных при обработке их персональных данных Обществом.</w:t>
      </w:r>
    </w:p>
    <w:p w:rsidR="003C318D" w:rsidRPr="00EC5BA0" w:rsidRDefault="003C318D">
      <w:pPr>
        <w:spacing w:line="161" w:lineRule="exact"/>
      </w:pPr>
    </w:p>
    <w:p w:rsidR="003C318D" w:rsidRPr="00EC5BA0" w:rsidRDefault="006C4F93">
      <w:pPr>
        <w:tabs>
          <w:tab w:val="left" w:pos="2100"/>
        </w:tabs>
        <w:ind w:left="1300"/>
      </w:pPr>
      <w:r w:rsidRPr="00EC5BA0">
        <w:rPr>
          <w:rFonts w:eastAsia="Times New Roman"/>
          <w:b/>
          <w:bCs/>
        </w:rPr>
        <w:t>1.3.</w:t>
      </w:r>
      <w:r w:rsidRPr="00EC5BA0">
        <w:tab/>
      </w:r>
      <w:r w:rsidRPr="00EC5BA0">
        <w:rPr>
          <w:rFonts w:eastAsia="Times New Roman"/>
          <w:b/>
          <w:bCs/>
        </w:rPr>
        <w:t>Основные понятия</w:t>
      </w:r>
    </w:p>
    <w:p w:rsidR="003C318D" w:rsidRPr="00EC5BA0" w:rsidRDefault="006C4F93">
      <w:pPr>
        <w:ind w:left="700"/>
      </w:pPr>
      <w:r w:rsidRPr="00EC5BA0">
        <w:rPr>
          <w:rFonts w:eastAsia="Times New Roman"/>
        </w:rPr>
        <w:t>1.3.1. Для целей Политики используются следующие понятия:</w:t>
      </w:r>
    </w:p>
    <w:p w:rsidR="003C318D" w:rsidRPr="00EC5BA0" w:rsidRDefault="003C318D">
      <w:pPr>
        <w:spacing w:line="12" w:lineRule="exact"/>
      </w:pPr>
    </w:p>
    <w:p w:rsidR="003C318D" w:rsidRPr="00EC5BA0" w:rsidRDefault="006C4F93">
      <w:pPr>
        <w:spacing w:line="234" w:lineRule="auto"/>
        <w:ind w:firstLine="708"/>
        <w:jc w:val="both"/>
      </w:pPr>
      <w:r w:rsidRPr="00EC5BA0">
        <w:rPr>
          <w:rFonts w:eastAsia="Times New Roman"/>
          <w:b/>
          <w:bCs/>
        </w:rPr>
        <w:t xml:space="preserve">персональные данные </w:t>
      </w:r>
      <w:r w:rsidRPr="00EC5BA0">
        <w:rPr>
          <w:rFonts w:eastAsia="Times New Roman"/>
        </w:rPr>
        <w:t>– любая информация, относящаяся к прямо или косвенно</w:t>
      </w:r>
      <w:r w:rsidRPr="00EC5BA0">
        <w:rPr>
          <w:rFonts w:eastAsia="Times New Roman"/>
          <w:b/>
          <w:bCs/>
        </w:rPr>
        <w:t xml:space="preserve"> </w:t>
      </w:r>
      <w:r w:rsidRPr="00EC5BA0">
        <w:rPr>
          <w:rFonts w:eastAsia="Times New Roman"/>
        </w:rPr>
        <w:t>определенному или определяемому физическому лицу (субъекту персональных данных);</w:t>
      </w:r>
    </w:p>
    <w:p w:rsidR="003C318D" w:rsidRPr="00EC5BA0" w:rsidRDefault="003C318D">
      <w:pPr>
        <w:spacing w:line="14" w:lineRule="exact"/>
      </w:pPr>
    </w:p>
    <w:p w:rsidR="003C318D" w:rsidRPr="00EC5BA0" w:rsidRDefault="006C4F93">
      <w:pPr>
        <w:spacing w:line="237" w:lineRule="auto"/>
        <w:ind w:firstLine="708"/>
        <w:jc w:val="both"/>
      </w:pPr>
      <w:r w:rsidRPr="00EC5BA0">
        <w:rPr>
          <w:rFonts w:eastAsia="Times New Roman"/>
          <w:b/>
          <w:bCs/>
        </w:rPr>
        <w:t xml:space="preserve">персональные данные, разрешенные субъектом персональных данных для распространения, </w:t>
      </w:r>
      <w:r w:rsidRPr="00EC5BA0">
        <w:rPr>
          <w:rFonts w:eastAsia="Times New Roman"/>
        </w:rPr>
        <w:t>-</w:t>
      </w:r>
      <w:r w:rsidRPr="00EC5BA0">
        <w:rPr>
          <w:rFonts w:eastAsia="Times New Roman"/>
          <w:b/>
          <w:bCs/>
        </w:rPr>
        <w:t xml:space="preserve"> </w:t>
      </w:r>
      <w:r w:rsidRPr="00EC5BA0">
        <w:rPr>
          <w:rFonts w:eastAsia="Times New Roman"/>
        </w:rPr>
        <w:t>персональные данные, доступ неограниченного круга лиц к которым</w:t>
      </w:r>
      <w:r w:rsidRPr="00EC5BA0">
        <w:rPr>
          <w:rFonts w:eastAsia="Times New Roman"/>
          <w:b/>
          <w:bCs/>
        </w:rPr>
        <w:t xml:space="preserve"> </w:t>
      </w:r>
      <w:r w:rsidRPr="00EC5BA0">
        <w:rPr>
          <w:rFonts w:eastAsia="Times New Roman"/>
        </w:rPr>
        <w:t>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w:t>
      </w:r>
    </w:p>
    <w:p w:rsidR="003C318D" w:rsidRPr="00EC5BA0" w:rsidRDefault="003C318D">
      <w:pPr>
        <w:spacing w:line="18" w:lineRule="exact"/>
      </w:pPr>
    </w:p>
    <w:p w:rsidR="003C318D" w:rsidRPr="00EC5BA0" w:rsidRDefault="006C4F93">
      <w:pPr>
        <w:spacing w:line="234" w:lineRule="auto"/>
        <w:ind w:firstLine="708"/>
        <w:jc w:val="both"/>
      </w:pPr>
      <w:r w:rsidRPr="00EC5BA0">
        <w:rPr>
          <w:rFonts w:eastAsia="Times New Roman"/>
          <w:b/>
          <w:bCs/>
        </w:rPr>
        <w:t xml:space="preserve">субъект персональных данных </w:t>
      </w:r>
      <w:r w:rsidRPr="00EC5BA0">
        <w:rPr>
          <w:rFonts w:eastAsia="Times New Roman"/>
        </w:rPr>
        <w:t>– физическое лицо, которое прямо или косвенно</w:t>
      </w:r>
      <w:r w:rsidRPr="00EC5BA0">
        <w:rPr>
          <w:rFonts w:eastAsia="Times New Roman"/>
          <w:b/>
          <w:bCs/>
        </w:rPr>
        <w:t xml:space="preserve"> </w:t>
      </w:r>
      <w:r w:rsidRPr="00EC5BA0">
        <w:rPr>
          <w:rFonts w:eastAsia="Times New Roman"/>
        </w:rPr>
        <w:t>определено или определяемо с помощью персональных данных;</w:t>
      </w:r>
    </w:p>
    <w:p w:rsidR="003C318D" w:rsidRPr="00EC5BA0" w:rsidRDefault="003C318D">
      <w:pPr>
        <w:spacing w:line="14" w:lineRule="exact"/>
      </w:pPr>
    </w:p>
    <w:p w:rsidR="003C318D" w:rsidRPr="00EC5BA0" w:rsidRDefault="006C4F93">
      <w:pPr>
        <w:spacing w:line="237" w:lineRule="auto"/>
        <w:ind w:firstLine="708"/>
        <w:jc w:val="both"/>
      </w:pPr>
      <w:r w:rsidRPr="00EC5BA0">
        <w:rPr>
          <w:rFonts w:eastAsia="Times New Roman"/>
          <w:b/>
          <w:bCs/>
        </w:rPr>
        <w:t xml:space="preserve">оператор </w:t>
      </w:r>
      <w:r w:rsidRPr="00EC5BA0">
        <w:rPr>
          <w:rFonts w:eastAsia="Times New Roman"/>
        </w:rPr>
        <w:t>– государственный орган, муниципальный орган, юридическое или</w:t>
      </w:r>
      <w:r w:rsidRPr="00EC5BA0">
        <w:rPr>
          <w:rFonts w:eastAsia="Times New Roman"/>
          <w:b/>
          <w:bCs/>
        </w:rPr>
        <w:t xml:space="preserve"> </w:t>
      </w:r>
      <w:r w:rsidRPr="00EC5BA0">
        <w:rPr>
          <w:rFonts w:eastAsia="Times New Roman"/>
        </w:rPr>
        <w:t>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C318D" w:rsidRPr="00EC5BA0" w:rsidRDefault="003C318D">
      <w:pPr>
        <w:spacing w:line="17" w:lineRule="exact"/>
      </w:pPr>
    </w:p>
    <w:p w:rsidR="003C318D" w:rsidRPr="00EC5BA0" w:rsidRDefault="006C4F93">
      <w:pPr>
        <w:spacing w:line="238" w:lineRule="auto"/>
        <w:ind w:firstLine="708"/>
        <w:jc w:val="both"/>
      </w:pPr>
      <w:r w:rsidRPr="00EC5BA0">
        <w:rPr>
          <w:rFonts w:eastAsia="Times New Roman"/>
          <w:b/>
          <w:bCs/>
        </w:rPr>
        <w:t xml:space="preserve">обработка персональных данных </w:t>
      </w:r>
      <w:r w:rsidRPr="00EC5BA0">
        <w:rPr>
          <w:rFonts w:eastAsia="Times New Roman"/>
        </w:rPr>
        <w:t>– любое действие (операция) или совокупность</w:t>
      </w:r>
      <w:r w:rsidRPr="00EC5BA0">
        <w:rPr>
          <w:rFonts w:eastAsia="Times New Roman"/>
          <w:b/>
          <w:bCs/>
        </w:rPr>
        <w:t xml:space="preserve"> </w:t>
      </w:r>
      <w:r w:rsidRPr="00EC5BA0">
        <w:rPr>
          <w:rFonts w:eastAsia="Times New Roman"/>
        </w:rPr>
        <w:t xml:space="preserve">действий (операций), совершаемых с использованием средств автоматизации или без использования таких средств </w:t>
      </w:r>
      <w:proofErr w:type="gramStart"/>
      <w:r w:rsidRPr="00EC5BA0">
        <w:rPr>
          <w:rFonts w:eastAsia="Times New Roman"/>
        </w:rPr>
        <w:t>с</w:t>
      </w:r>
      <w:proofErr w:type="gramEnd"/>
      <w:r w:rsidRPr="00EC5BA0">
        <w:rPr>
          <w:rFonts w:eastAsia="Times New Roman"/>
        </w:rPr>
        <w:t xml:space="preserve"> </w:t>
      </w:r>
      <w:proofErr w:type="gramStart"/>
      <w:r w:rsidRPr="00EC5BA0">
        <w:rPr>
          <w:rFonts w:eastAsia="Times New Roman"/>
        </w:rPr>
        <w:t>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roofErr w:type="gramEnd"/>
    </w:p>
    <w:p w:rsidR="003C318D" w:rsidRPr="00EC5BA0" w:rsidRDefault="003C318D">
      <w:pPr>
        <w:spacing w:line="15" w:lineRule="exact"/>
      </w:pPr>
    </w:p>
    <w:p w:rsidR="003C318D" w:rsidRPr="00EC5BA0" w:rsidRDefault="006C4F93">
      <w:pPr>
        <w:spacing w:line="234" w:lineRule="auto"/>
        <w:ind w:firstLine="708"/>
        <w:jc w:val="both"/>
      </w:pPr>
      <w:r w:rsidRPr="00EC5BA0">
        <w:rPr>
          <w:rFonts w:eastAsia="Times New Roman"/>
          <w:b/>
          <w:bCs/>
        </w:rPr>
        <w:t xml:space="preserve">автоматизированная обработка персональных данных </w:t>
      </w:r>
      <w:r w:rsidRPr="00EC5BA0">
        <w:rPr>
          <w:rFonts w:eastAsia="Times New Roman"/>
        </w:rPr>
        <w:t>– обработка персональных</w:t>
      </w:r>
      <w:r w:rsidRPr="00EC5BA0">
        <w:rPr>
          <w:rFonts w:eastAsia="Times New Roman"/>
          <w:b/>
          <w:bCs/>
        </w:rPr>
        <w:t xml:space="preserve"> </w:t>
      </w:r>
      <w:r w:rsidRPr="00EC5BA0">
        <w:rPr>
          <w:rFonts w:eastAsia="Times New Roman"/>
        </w:rPr>
        <w:t>данных с помощью средств вычислительной техники;</w:t>
      </w:r>
    </w:p>
    <w:p w:rsidR="003C318D" w:rsidRPr="00EC5BA0" w:rsidRDefault="003C318D">
      <w:pPr>
        <w:spacing w:line="14" w:lineRule="exact"/>
      </w:pPr>
    </w:p>
    <w:p w:rsidR="003C318D" w:rsidRPr="00EC5BA0" w:rsidRDefault="006C4F93">
      <w:pPr>
        <w:spacing w:line="234" w:lineRule="auto"/>
        <w:ind w:firstLine="708"/>
        <w:jc w:val="both"/>
      </w:pPr>
      <w:r w:rsidRPr="00EC5BA0">
        <w:rPr>
          <w:rFonts w:eastAsia="Times New Roman"/>
          <w:b/>
          <w:bCs/>
        </w:rPr>
        <w:t xml:space="preserve">распространение персональных данных </w:t>
      </w:r>
      <w:r w:rsidRPr="00EC5BA0">
        <w:rPr>
          <w:rFonts w:eastAsia="Times New Roman"/>
        </w:rPr>
        <w:t>– действия, направленные на раскрытие</w:t>
      </w:r>
      <w:r w:rsidRPr="00EC5BA0">
        <w:rPr>
          <w:rFonts w:eastAsia="Times New Roman"/>
          <w:b/>
          <w:bCs/>
        </w:rPr>
        <w:t xml:space="preserve"> </w:t>
      </w:r>
      <w:r w:rsidRPr="00EC5BA0">
        <w:rPr>
          <w:rFonts w:eastAsia="Times New Roman"/>
        </w:rPr>
        <w:t>персональных данных неопределенному кругу лиц;</w:t>
      </w:r>
    </w:p>
    <w:p w:rsidR="003C318D" w:rsidRPr="00EC5BA0" w:rsidRDefault="003C318D">
      <w:pPr>
        <w:spacing w:line="14" w:lineRule="exact"/>
      </w:pPr>
    </w:p>
    <w:p w:rsidR="003C318D" w:rsidRPr="00EC5BA0" w:rsidRDefault="006C4F93">
      <w:pPr>
        <w:spacing w:line="234" w:lineRule="auto"/>
        <w:ind w:firstLine="708"/>
        <w:jc w:val="both"/>
      </w:pPr>
      <w:r w:rsidRPr="00EC5BA0">
        <w:rPr>
          <w:rFonts w:eastAsia="Times New Roman"/>
          <w:b/>
          <w:bCs/>
        </w:rPr>
        <w:t xml:space="preserve">предоставление персональных данных </w:t>
      </w:r>
      <w:r w:rsidRPr="00EC5BA0">
        <w:rPr>
          <w:rFonts w:eastAsia="Times New Roman"/>
        </w:rPr>
        <w:t>– действия, направленные на раскрытие</w:t>
      </w:r>
      <w:r w:rsidRPr="00EC5BA0">
        <w:rPr>
          <w:rFonts w:eastAsia="Times New Roman"/>
          <w:b/>
          <w:bCs/>
        </w:rPr>
        <w:t xml:space="preserve"> </w:t>
      </w:r>
      <w:r w:rsidRPr="00EC5BA0">
        <w:rPr>
          <w:rFonts w:eastAsia="Times New Roman"/>
        </w:rPr>
        <w:t>персональных данных определенному лицу или определенному кругу лиц;</w:t>
      </w:r>
    </w:p>
    <w:p w:rsidR="003C318D" w:rsidRPr="00EC5BA0" w:rsidRDefault="003C318D">
      <w:pPr>
        <w:spacing w:line="14" w:lineRule="exact"/>
      </w:pPr>
    </w:p>
    <w:p w:rsidR="003C318D" w:rsidRPr="00EC5BA0" w:rsidRDefault="006C4F93">
      <w:pPr>
        <w:spacing w:line="236" w:lineRule="auto"/>
        <w:ind w:firstLine="708"/>
        <w:jc w:val="both"/>
      </w:pPr>
      <w:r w:rsidRPr="00EC5BA0">
        <w:rPr>
          <w:rFonts w:eastAsia="Times New Roman"/>
          <w:b/>
          <w:bCs/>
        </w:rPr>
        <w:t xml:space="preserve">блокирование персональных данных </w:t>
      </w:r>
      <w:r w:rsidRPr="00EC5BA0">
        <w:rPr>
          <w:rFonts w:eastAsia="Times New Roman"/>
        </w:rPr>
        <w:t>– временное прекращение обработки</w:t>
      </w:r>
      <w:r w:rsidRPr="00EC5BA0">
        <w:rPr>
          <w:rFonts w:eastAsia="Times New Roman"/>
          <w:b/>
          <w:bCs/>
        </w:rPr>
        <w:t xml:space="preserve"> </w:t>
      </w:r>
      <w:r w:rsidRPr="00EC5BA0">
        <w:rPr>
          <w:rFonts w:eastAsia="Times New Roman"/>
        </w:rPr>
        <w:t>персональных данных (за исключением случаев, если обработка необходима для уточнения персональных данных);</w:t>
      </w:r>
    </w:p>
    <w:p w:rsidR="003C318D" w:rsidRPr="00EC5BA0" w:rsidRDefault="006C4F93">
      <w:pPr>
        <w:spacing w:line="237" w:lineRule="auto"/>
        <w:ind w:left="7" w:right="60" w:firstLine="708"/>
        <w:jc w:val="both"/>
      </w:pPr>
      <w:r w:rsidRPr="00EC5BA0">
        <w:rPr>
          <w:rFonts w:eastAsia="Times New Roman"/>
          <w:b/>
          <w:bCs/>
        </w:rPr>
        <w:t xml:space="preserve">уничтожение персональных данных </w:t>
      </w:r>
      <w:r w:rsidRPr="00EC5BA0">
        <w:rPr>
          <w:rFonts w:eastAsia="Times New Roman"/>
        </w:rPr>
        <w:t>– действия, в результате которых становится</w:t>
      </w:r>
      <w:r w:rsidRPr="00EC5BA0">
        <w:rPr>
          <w:rFonts w:eastAsia="Times New Roman"/>
          <w:b/>
          <w:bCs/>
        </w:rPr>
        <w:t xml:space="preserve"> </w:t>
      </w:r>
      <w:r w:rsidRPr="00EC5BA0">
        <w:rPr>
          <w:rFonts w:eastAsia="Times New Roman"/>
        </w:rPr>
        <w:t>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C318D" w:rsidRPr="00EC5BA0" w:rsidRDefault="003C318D">
      <w:pPr>
        <w:spacing w:line="14" w:lineRule="exact"/>
      </w:pPr>
    </w:p>
    <w:p w:rsidR="003C318D" w:rsidRPr="00EC5BA0" w:rsidRDefault="006C4F93">
      <w:pPr>
        <w:spacing w:line="236" w:lineRule="auto"/>
        <w:ind w:left="7" w:right="60" w:firstLine="708"/>
        <w:jc w:val="both"/>
      </w:pPr>
      <w:r w:rsidRPr="00EC5BA0">
        <w:rPr>
          <w:rFonts w:eastAsia="Times New Roman"/>
          <w:b/>
          <w:bCs/>
        </w:rPr>
        <w:t xml:space="preserve">информационная система персональных данных </w:t>
      </w:r>
      <w:r w:rsidRPr="00EC5BA0">
        <w:rPr>
          <w:rFonts w:eastAsia="Times New Roman"/>
        </w:rPr>
        <w:t>– совокупность содержащихся в</w:t>
      </w:r>
      <w:r w:rsidRPr="00EC5BA0">
        <w:rPr>
          <w:rFonts w:eastAsia="Times New Roman"/>
          <w:b/>
          <w:bCs/>
        </w:rPr>
        <w:t xml:space="preserve"> </w:t>
      </w:r>
      <w:r w:rsidRPr="00EC5BA0">
        <w:rPr>
          <w:rFonts w:eastAsia="Times New Roman"/>
        </w:rPr>
        <w:t>базах данных персональных данных и обеспечивающих их обработку информационных технологий и технических средств;</w:t>
      </w:r>
    </w:p>
    <w:p w:rsidR="003C318D" w:rsidRPr="00EC5BA0" w:rsidRDefault="003C318D">
      <w:pPr>
        <w:spacing w:line="14" w:lineRule="exact"/>
      </w:pPr>
    </w:p>
    <w:p w:rsidR="003C318D" w:rsidRPr="00EC5BA0" w:rsidRDefault="006C4F93">
      <w:pPr>
        <w:spacing w:line="236" w:lineRule="auto"/>
        <w:ind w:left="7" w:right="60" w:firstLine="708"/>
        <w:jc w:val="both"/>
      </w:pPr>
      <w:r w:rsidRPr="00EC5BA0">
        <w:rPr>
          <w:rFonts w:eastAsia="Times New Roman"/>
          <w:b/>
          <w:bCs/>
        </w:rPr>
        <w:lastRenderedPageBreak/>
        <w:t xml:space="preserve">конфиденциальность информации </w:t>
      </w:r>
      <w:r w:rsidRPr="00EC5BA0">
        <w:rPr>
          <w:rFonts w:eastAsia="Times New Roman"/>
        </w:rPr>
        <w:t>– обязательное для выполнения лицом,</w:t>
      </w:r>
      <w:r w:rsidRPr="00EC5BA0">
        <w:rPr>
          <w:rFonts w:eastAsia="Times New Roman"/>
          <w:b/>
          <w:bCs/>
        </w:rPr>
        <w:t xml:space="preserve"> </w:t>
      </w:r>
      <w:r w:rsidRPr="00EC5BA0">
        <w:rPr>
          <w:rFonts w:eastAsia="Times New Roman"/>
        </w:rPr>
        <w:t>получившим доступ к определенной информации, требование не передавать такую информацию третьим лицам без согласия ее обладателя;</w:t>
      </w:r>
    </w:p>
    <w:p w:rsidR="003C318D" w:rsidRPr="00EC5BA0" w:rsidRDefault="003C318D">
      <w:pPr>
        <w:spacing w:line="14" w:lineRule="exact"/>
      </w:pPr>
    </w:p>
    <w:p w:rsidR="003C318D" w:rsidRPr="00EC5BA0" w:rsidRDefault="006C4F93">
      <w:pPr>
        <w:spacing w:line="236" w:lineRule="auto"/>
        <w:ind w:left="7" w:right="60" w:firstLine="708"/>
        <w:jc w:val="both"/>
      </w:pPr>
      <w:r w:rsidRPr="00EC5BA0">
        <w:rPr>
          <w:rFonts w:eastAsia="Times New Roman"/>
          <w:b/>
          <w:bCs/>
        </w:rPr>
        <w:t xml:space="preserve">трансграничная передача персональных данных </w:t>
      </w:r>
      <w:r w:rsidRPr="00EC5BA0">
        <w:rPr>
          <w:rFonts w:eastAsia="Times New Roman"/>
        </w:rPr>
        <w:t>– передача персональных данных</w:t>
      </w:r>
      <w:r w:rsidRPr="00EC5BA0">
        <w:rPr>
          <w:rFonts w:eastAsia="Times New Roman"/>
          <w:b/>
          <w:bCs/>
        </w:rPr>
        <w:t xml:space="preserve"> </w:t>
      </w:r>
      <w:r w:rsidRPr="00EC5BA0">
        <w:rPr>
          <w:rFonts w:eastAsia="Times New Roman"/>
        </w:rPr>
        <w:t>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3C318D" w:rsidRPr="00EC5BA0" w:rsidRDefault="003C318D">
      <w:pPr>
        <w:spacing w:line="14" w:lineRule="exact"/>
      </w:pPr>
    </w:p>
    <w:p w:rsidR="003C318D" w:rsidRPr="00EC5BA0" w:rsidRDefault="006C4F93">
      <w:pPr>
        <w:spacing w:line="238" w:lineRule="auto"/>
        <w:ind w:left="7" w:right="60" w:firstLine="708"/>
        <w:jc w:val="both"/>
      </w:pPr>
      <w:r w:rsidRPr="00EC5BA0">
        <w:rPr>
          <w:rFonts w:eastAsia="Times New Roman"/>
          <w:b/>
          <w:bCs/>
        </w:rPr>
        <w:t xml:space="preserve">угрозы безопасности персональных данных </w:t>
      </w:r>
      <w:r w:rsidRPr="00EC5BA0">
        <w:rPr>
          <w:rFonts w:eastAsia="Times New Roman"/>
        </w:rPr>
        <w:t>– совокупность условий и факторов,</w:t>
      </w:r>
      <w:r w:rsidRPr="00EC5BA0">
        <w:rPr>
          <w:rFonts w:eastAsia="Times New Roman"/>
          <w:b/>
          <w:bCs/>
        </w:rPr>
        <w:t xml:space="preserve"> </w:t>
      </w:r>
      <w:r w:rsidRPr="00EC5BA0">
        <w:rPr>
          <w:rFonts w:eastAsia="Times New Roman"/>
        </w:rPr>
        <w:t>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3C318D" w:rsidRPr="00EC5BA0" w:rsidRDefault="003C318D">
      <w:pPr>
        <w:spacing w:line="15" w:lineRule="exact"/>
      </w:pPr>
    </w:p>
    <w:p w:rsidR="003C318D" w:rsidRPr="00EC5BA0" w:rsidRDefault="006C4F93">
      <w:pPr>
        <w:spacing w:line="237" w:lineRule="auto"/>
        <w:ind w:left="7" w:right="60" w:firstLine="708"/>
        <w:jc w:val="both"/>
      </w:pPr>
      <w:r w:rsidRPr="00EC5BA0">
        <w:rPr>
          <w:rFonts w:eastAsia="Times New Roman"/>
          <w:b/>
          <w:bCs/>
        </w:rPr>
        <w:t xml:space="preserve">уровень защищенности персональных данных </w:t>
      </w:r>
      <w:r w:rsidRPr="00EC5BA0">
        <w:rPr>
          <w:rFonts w:eastAsia="Times New Roman"/>
        </w:rPr>
        <w:t>– комплексный показатель,</w:t>
      </w:r>
      <w:r w:rsidRPr="00EC5BA0">
        <w:rPr>
          <w:rFonts w:eastAsia="Times New Roman"/>
          <w:b/>
          <w:bCs/>
        </w:rPr>
        <w:t xml:space="preserve"> </w:t>
      </w:r>
      <w:r w:rsidRPr="00EC5BA0">
        <w:rPr>
          <w:rFonts w:eastAsia="Times New Roman"/>
        </w:rPr>
        <w:t>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3C318D" w:rsidRPr="00EC5BA0" w:rsidRDefault="003C318D">
      <w:pPr>
        <w:spacing w:line="162" w:lineRule="exact"/>
      </w:pPr>
    </w:p>
    <w:p w:rsidR="003C318D" w:rsidRPr="00EC5BA0" w:rsidRDefault="006C4F93">
      <w:pPr>
        <w:tabs>
          <w:tab w:val="left" w:pos="2107"/>
        </w:tabs>
        <w:ind w:left="1307"/>
      </w:pPr>
      <w:r w:rsidRPr="00EC5BA0">
        <w:rPr>
          <w:rFonts w:eastAsia="Times New Roman"/>
          <w:b/>
          <w:bCs/>
        </w:rPr>
        <w:t>1.4.</w:t>
      </w:r>
      <w:r w:rsidRPr="00EC5BA0">
        <w:tab/>
      </w:r>
      <w:r w:rsidRPr="00EC5BA0">
        <w:rPr>
          <w:rFonts w:eastAsia="Times New Roman"/>
          <w:b/>
          <w:bCs/>
        </w:rPr>
        <w:t>Область действия</w:t>
      </w:r>
    </w:p>
    <w:p w:rsidR="003C318D" w:rsidRPr="00EC5BA0" w:rsidRDefault="006C4F93">
      <w:pPr>
        <w:tabs>
          <w:tab w:val="left" w:pos="2627"/>
          <w:tab w:val="left" w:pos="3827"/>
          <w:tab w:val="left" w:pos="5907"/>
          <w:tab w:val="left" w:pos="6347"/>
          <w:tab w:val="left" w:pos="6867"/>
          <w:tab w:val="left" w:pos="8247"/>
          <w:tab w:val="left" w:pos="9507"/>
        </w:tabs>
        <w:ind w:left="707"/>
      </w:pPr>
      <w:r w:rsidRPr="00EC5BA0">
        <w:rPr>
          <w:rFonts w:eastAsia="Times New Roman"/>
        </w:rPr>
        <w:t>1.4.1. Положения</w:t>
      </w:r>
      <w:r w:rsidRPr="00EC5BA0">
        <w:tab/>
      </w:r>
      <w:r w:rsidRPr="00EC5BA0">
        <w:rPr>
          <w:rFonts w:eastAsia="Times New Roman"/>
        </w:rPr>
        <w:t>Политики</w:t>
      </w:r>
      <w:r w:rsidRPr="00EC5BA0">
        <w:rPr>
          <w:rFonts w:eastAsia="Times New Roman"/>
        </w:rPr>
        <w:tab/>
        <w:t>распространяются</w:t>
      </w:r>
      <w:r w:rsidRPr="00EC5BA0">
        <w:rPr>
          <w:rFonts w:eastAsia="Times New Roman"/>
        </w:rPr>
        <w:tab/>
        <w:t>на</w:t>
      </w:r>
      <w:r w:rsidRPr="00EC5BA0">
        <w:rPr>
          <w:rFonts w:eastAsia="Times New Roman"/>
        </w:rPr>
        <w:tab/>
        <w:t>все</w:t>
      </w:r>
      <w:r w:rsidRPr="00EC5BA0">
        <w:rPr>
          <w:rFonts w:eastAsia="Times New Roman"/>
        </w:rPr>
        <w:tab/>
        <w:t>отношения,</w:t>
      </w:r>
      <w:r w:rsidRPr="00EC5BA0">
        <w:rPr>
          <w:rFonts w:eastAsia="Times New Roman"/>
        </w:rPr>
        <w:tab/>
        <w:t>связанные</w:t>
      </w:r>
      <w:r w:rsidRPr="00EC5BA0">
        <w:tab/>
      </w:r>
      <w:proofErr w:type="gramStart"/>
      <w:r w:rsidRPr="00EC5BA0">
        <w:rPr>
          <w:rFonts w:eastAsia="Times New Roman"/>
        </w:rPr>
        <w:t>с</w:t>
      </w:r>
      <w:proofErr w:type="gramEnd"/>
    </w:p>
    <w:p w:rsidR="003C318D" w:rsidRPr="00EC5BA0" w:rsidRDefault="006C4F93">
      <w:pPr>
        <w:ind w:left="7"/>
      </w:pPr>
      <w:r w:rsidRPr="00EC5BA0">
        <w:rPr>
          <w:rFonts w:eastAsia="Times New Roman"/>
        </w:rPr>
        <w:t>обработкой персональных данных, осуществляемой Обществом:</w:t>
      </w:r>
    </w:p>
    <w:p w:rsidR="003C318D" w:rsidRPr="00EC5BA0" w:rsidRDefault="003C318D">
      <w:pPr>
        <w:spacing w:line="12" w:lineRule="exact"/>
      </w:pPr>
    </w:p>
    <w:p w:rsidR="003C318D" w:rsidRPr="00EC5BA0" w:rsidRDefault="006C4F93">
      <w:pPr>
        <w:spacing w:line="238" w:lineRule="auto"/>
        <w:ind w:left="7" w:right="60" w:firstLine="708"/>
        <w:jc w:val="both"/>
      </w:pPr>
      <w:proofErr w:type="gramStart"/>
      <w:r w:rsidRPr="00EC5BA0">
        <w:rPr>
          <w:rFonts w:eastAsia="Times New Roman"/>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w:t>
      </w:r>
      <w:proofErr w:type="gramEnd"/>
      <w:r w:rsidRPr="00EC5BA0">
        <w:rPr>
          <w:rFonts w:eastAsia="Times New Roman"/>
        </w:rPr>
        <w:t xml:space="preserve"> данных, и (или) доступ</w:t>
      </w:r>
    </w:p>
    <w:p w:rsidR="003C318D" w:rsidRPr="00EC5BA0" w:rsidRDefault="003C318D">
      <w:pPr>
        <w:spacing w:line="4" w:lineRule="exact"/>
      </w:pPr>
    </w:p>
    <w:p w:rsidR="003C318D" w:rsidRPr="00EC5BA0" w:rsidRDefault="006C4F93">
      <w:pPr>
        <w:numPr>
          <w:ilvl w:val="0"/>
          <w:numId w:val="2"/>
        </w:numPr>
        <w:tabs>
          <w:tab w:val="left" w:pos="187"/>
        </w:tabs>
        <w:ind w:left="187" w:hanging="187"/>
        <w:rPr>
          <w:rFonts w:eastAsia="Times New Roman"/>
        </w:rPr>
      </w:pPr>
      <w:r w:rsidRPr="00EC5BA0">
        <w:rPr>
          <w:rFonts w:eastAsia="Times New Roman"/>
        </w:rPr>
        <w:t>таким персональным данным;</w:t>
      </w:r>
    </w:p>
    <w:p w:rsidR="003C318D" w:rsidRPr="00EC5BA0" w:rsidRDefault="006C4F93">
      <w:pPr>
        <w:ind w:left="707"/>
        <w:rPr>
          <w:rFonts w:eastAsia="Times New Roman"/>
        </w:rPr>
      </w:pPr>
      <w:r w:rsidRPr="00EC5BA0">
        <w:rPr>
          <w:rFonts w:eastAsia="Times New Roman"/>
        </w:rPr>
        <w:t>–без использования средств автоматизации.</w:t>
      </w:r>
    </w:p>
    <w:p w:rsidR="003C318D" w:rsidRPr="00EC5BA0" w:rsidRDefault="003C318D">
      <w:pPr>
        <w:spacing w:line="12" w:lineRule="exact"/>
      </w:pPr>
    </w:p>
    <w:p w:rsidR="003C318D" w:rsidRPr="00EC5BA0" w:rsidRDefault="006C4F93">
      <w:pPr>
        <w:spacing w:line="234" w:lineRule="auto"/>
        <w:ind w:left="7" w:right="60" w:firstLine="708"/>
        <w:rPr>
          <w:rFonts w:eastAsia="Times New Roman"/>
        </w:rPr>
      </w:pPr>
      <w:r w:rsidRPr="00EC5BA0">
        <w:rPr>
          <w:rFonts w:eastAsia="Times New Roman"/>
        </w:rPr>
        <w:t>1.4.2. Настоящей Политикой должны руководствоваться все сотрудники Общества, осуществляющие обработку персональных данных или имеющие к ним доступ.</w:t>
      </w:r>
    </w:p>
    <w:p w:rsidR="006C4F93" w:rsidRPr="00EC5BA0" w:rsidRDefault="006C4F93">
      <w:pPr>
        <w:spacing w:line="234" w:lineRule="auto"/>
        <w:ind w:left="7" w:right="60" w:firstLine="708"/>
      </w:pPr>
    </w:p>
    <w:p w:rsidR="003C318D" w:rsidRPr="00EC5BA0" w:rsidRDefault="003C318D">
      <w:pPr>
        <w:spacing w:line="2" w:lineRule="exact"/>
      </w:pPr>
    </w:p>
    <w:p w:rsidR="003C318D" w:rsidRPr="00EC5BA0" w:rsidRDefault="006C4F93">
      <w:pPr>
        <w:numPr>
          <w:ilvl w:val="0"/>
          <w:numId w:val="3"/>
        </w:numPr>
        <w:tabs>
          <w:tab w:val="left" w:pos="1547"/>
        </w:tabs>
        <w:ind w:left="1547" w:hanging="248"/>
        <w:rPr>
          <w:rFonts w:eastAsia="Times New Roman"/>
          <w:b/>
          <w:bCs/>
        </w:rPr>
      </w:pPr>
      <w:r w:rsidRPr="00EC5BA0">
        <w:rPr>
          <w:rFonts w:eastAsia="Times New Roman"/>
          <w:b/>
          <w:bCs/>
        </w:rPr>
        <w:t>Цели обработки, СБОРА персональных данных</w:t>
      </w:r>
    </w:p>
    <w:p w:rsidR="003C318D" w:rsidRPr="00EC5BA0" w:rsidRDefault="003C318D">
      <w:pPr>
        <w:spacing w:line="276" w:lineRule="exact"/>
      </w:pPr>
    </w:p>
    <w:p w:rsidR="003C318D" w:rsidRPr="00EC5BA0" w:rsidRDefault="006C4F93" w:rsidP="006C4F93">
      <w:pPr>
        <w:ind w:left="607"/>
      </w:pPr>
      <w:r w:rsidRPr="00EC5BA0">
        <w:rPr>
          <w:rFonts w:eastAsia="Times New Roman"/>
        </w:rPr>
        <w:t>Цели обработки персональных данных в ООО «</w:t>
      </w:r>
      <w:proofErr w:type="spellStart"/>
      <w:r w:rsidRPr="00EC5BA0">
        <w:rPr>
          <w:rFonts w:eastAsia="Times New Roman"/>
        </w:rPr>
        <w:t>Дента</w:t>
      </w:r>
      <w:proofErr w:type="spellEnd"/>
      <w:r w:rsidRPr="00EC5BA0">
        <w:rPr>
          <w:rFonts w:eastAsia="Times New Roman"/>
        </w:rPr>
        <w:t>-Клиник»:</w:t>
      </w:r>
    </w:p>
    <w:p w:rsidR="003C318D" w:rsidRPr="00EC5BA0" w:rsidRDefault="003C318D">
      <w:pPr>
        <w:spacing w:line="276" w:lineRule="exact"/>
      </w:pPr>
    </w:p>
    <w:p w:rsidR="003C318D" w:rsidRPr="00EC5BA0" w:rsidRDefault="006C4F93">
      <w:pPr>
        <w:numPr>
          <w:ilvl w:val="0"/>
          <w:numId w:val="4"/>
        </w:numPr>
        <w:tabs>
          <w:tab w:val="left" w:pos="347"/>
        </w:tabs>
        <w:ind w:left="347" w:hanging="287"/>
        <w:rPr>
          <w:rFonts w:eastAsia="Times New Roman"/>
        </w:rPr>
      </w:pPr>
      <w:r w:rsidRPr="00EC5BA0">
        <w:rPr>
          <w:rFonts w:eastAsia="Times New Roman"/>
          <w:b/>
          <w:bCs/>
        </w:rPr>
        <w:t xml:space="preserve">1: Цель обработки данных: </w:t>
      </w:r>
      <w:r w:rsidRPr="00EC5BA0">
        <w:rPr>
          <w:rFonts w:eastAsia="Times New Roman"/>
        </w:rPr>
        <w:t>Ведение кадрового и бухгалтерского учета.</w:t>
      </w:r>
    </w:p>
    <w:p w:rsidR="003C318D" w:rsidRPr="00EC5BA0" w:rsidRDefault="003C318D">
      <w:pPr>
        <w:spacing w:line="12" w:lineRule="exact"/>
        <w:rPr>
          <w:rFonts w:eastAsia="Times New Roman"/>
        </w:rPr>
      </w:pPr>
    </w:p>
    <w:p w:rsidR="003C318D" w:rsidRPr="00EC5BA0" w:rsidRDefault="006C4F93">
      <w:pPr>
        <w:spacing w:line="234" w:lineRule="auto"/>
        <w:ind w:left="627" w:right="5420" w:hanging="26"/>
        <w:rPr>
          <w:rFonts w:eastAsia="Times New Roman"/>
        </w:rPr>
      </w:pPr>
      <w:r w:rsidRPr="00EC5BA0">
        <w:rPr>
          <w:rFonts w:eastAsia="Times New Roman"/>
          <w:b/>
          <w:bCs/>
        </w:rPr>
        <w:t>Категории персональных данных Персональные данные</w:t>
      </w:r>
    </w:p>
    <w:p w:rsidR="003C318D" w:rsidRPr="00EC5BA0" w:rsidRDefault="003C318D">
      <w:pPr>
        <w:spacing w:line="70" w:lineRule="exact"/>
      </w:pPr>
    </w:p>
    <w:p w:rsidR="003C318D" w:rsidRPr="00EC5BA0" w:rsidRDefault="006C4F93">
      <w:pPr>
        <w:spacing w:line="238" w:lineRule="auto"/>
        <w:ind w:left="7"/>
        <w:jc w:val="both"/>
      </w:pPr>
      <w:proofErr w:type="gramStart"/>
      <w:r w:rsidRPr="00EC5BA0">
        <w:rPr>
          <w:rFonts w:eastAsia="Times New Roman"/>
        </w:rPr>
        <w:t>фамилия, имя, отчество; год рождения; месяц рождения; дата рождения; месторождения; семейное положение; социальное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w:t>
      </w:r>
      <w:proofErr w:type="gramEnd"/>
      <w:r w:rsidRPr="00EC5BA0">
        <w:rPr>
          <w:rFonts w:eastAsia="Times New Roman"/>
        </w:rPr>
        <w:t xml:space="preserve">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rsidR="003C318D" w:rsidRPr="00EC5BA0" w:rsidRDefault="006C4F93">
      <w:pPr>
        <w:spacing w:line="249" w:lineRule="auto"/>
        <w:ind w:right="3900" w:firstLine="600"/>
      </w:pPr>
      <w:r w:rsidRPr="00EC5BA0">
        <w:rPr>
          <w:rFonts w:eastAsia="Times New Roman"/>
          <w:b/>
          <w:bCs/>
        </w:rPr>
        <w:t xml:space="preserve">Специальные категории персональных данных </w:t>
      </w:r>
      <w:r w:rsidRPr="00EC5BA0">
        <w:rPr>
          <w:rFonts w:eastAsia="Times New Roman"/>
        </w:rPr>
        <w:t>сведения о состоянии здоровья; сведения о судимости.</w:t>
      </w:r>
    </w:p>
    <w:p w:rsidR="003C318D" w:rsidRPr="00EC5BA0" w:rsidRDefault="006C4F93">
      <w:pPr>
        <w:spacing w:line="232" w:lineRule="auto"/>
        <w:ind w:left="600"/>
      </w:pPr>
      <w:r w:rsidRPr="00EC5BA0">
        <w:rPr>
          <w:rFonts w:eastAsia="Times New Roman"/>
          <w:b/>
          <w:bCs/>
        </w:rPr>
        <w:t>Биометрические персональные данные</w:t>
      </w:r>
    </w:p>
    <w:p w:rsidR="003C318D" w:rsidRPr="00EC5BA0" w:rsidRDefault="003C318D">
      <w:pPr>
        <w:spacing w:line="1" w:lineRule="exact"/>
      </w:pPr>
    </w:p>
    <w:p w:rsidR="003C318D" w:rsidRPr="00EC5BA0" w:rsidRDefault="006C4F93">
      <w:r w:rsidRPr="00EC5BA0">
        <w:rPr>
          <w:rFonts w:eastAsia="Times New Roman"/>
        </w:rPr>
        <w:t>данные изображения лица, полученные с помощью фот</w:t>
      </w:r>
      <w:proofErr w:type="gramStart"/>
      <w:r w:rsidRPr="00EC5BA0">
        <w:rPr>
          <w:rFonts w:eastAsia="Times New Roman"/>
        </w:rPr>
        <w:t>о-</w:t>
      </w:r>
      <w:proofErr w:type="gramEnd"/>
      <w:r w:rsidRPr="00EC5BA0">
        <w:rPr>
          <w:rFonts w:eastAsia="Times New Roman"/>
        </w:rPr>
        <w:t xml:space="preserve"> видео устройств, позволяющие</w:t>
      </w:r>
    </w:p>
    <w:p w:rsidR="003C318D" w:rsidRPr="00EC5BA0" w:rsidRDefault="006C4F93">
      <w:r w:rsidRPr="00EC5BA0">
        <w:rPr>
          <w:rFonts w:eastAsia="Times New Roman"/>
        </w:rPr>
        <w:t>установить личность субъекта персональных данных.</w:t>
      </w:r>
    </w:p>
    <w:p w:rsidR="003C318D" w:rsidRPr="00EC5BA0" w:rsidRDefault="006C4F93">
      <w:pPr>
        <w:ind w:left="600"/>
      </w:pPr>
      <w:r w:rsidRPr="00EC5BA0">
        <w:rPr>
          <w:rFonts w:eastAsia="Times New Roman"/>
          <w:b/>
          <w:bCs/>
        </w:rPr>
        <w:t>Категории субъектов, персональные данные которых обрабатываются:</w:t>
      </w:r>
    </w:p>
    <w:p w:rsidR="003C318D" w:rsidRPr="00EC5BA0" w:rsidRDefault="006C4F93">
      <w:r w:rsidRPr="00EC5BA0">
        <w:rPr>
          <w:rFonts w:eastAsia="Times New Roman"/>
        </w:rPr>
        <w:t>Работники; Родственники работников; Уволенные работники.</w:t>
      </w:r>
    </w:p>
    <w:p w:rsidR="003C318D" w:rsidRPr="00EC5BA0" w:rsidRDefault="006C4F93">
      <w:pPr>
        <w:ind w:left="600"/>
      </w:pPr>
      <w:r w:rsidRPr="00EC5BA0">
        <w:rPr>
          <w:rFonts w:eastAsia="Times New Roman"/>
          <w:b/>
          <w:bCs/>
        </w:rPr>
        <w:t>Правовое основание обработки персональных данных:</w:t>
      </w:r>
    </w:p>
    <w:p w:rsidR="003C318D" w:rsidRPr="00EC5BA0" w:rsidRDefault="003C318D">
      <w:pPr>
        <w:spacing w:line="12" w:lineRule="exact"/>
      </w:pPr>
    </w:p>
    <w:p w:rsidR="003C318D" w:rsidRPr="00EC5BA0" w:rsidRDefault="006C4F93" w:rsidP="00617B42">
      <w:pPr>
        <w:spacing w:line="237" w:lineRule="auto"/>
        <w:ind w:right="60"/>
        <w:jc w:val="both"/>
      </w:pPr>
      <w:r w:rsidRPr="00EC5BA0">
        <w:rPr>
          <w:rFonts w:eastAsia="Times New Roman"/>
        </w:rPr>
        <w:t>обработка персональных данных осуществляется с согласия субъекта персональных данных на обр</w:t>
      </w:r>
      <w:r w:rsidR="00617B42">
        <w:rPr>
          <w:rFonts w:eastAsia="Times New Roman"/>
        </w:rPr>
        <w:t>аботку его персональных данных</w:t>
      </w:r>
      <w:proofErr w:type="gramStart"/>
      <w:r w:rsidR="00617B42">
        <w:rPr>
          <w:rFonts w:eastAsia="Times New Roman"/>
        </w:rPr>
        <w:t>;</w:t>
      </w:r>
      <w:bookmarkStart w:id="0" w:name="_GoBack"/>
      <w:bookmarkEnd w:id="0"/>
      <w:r w:rsidRPr="00EC5BA0">
        <w:rPr>
          <w:rFonts w:eastAsia="Times New Roman"/>
        </w:rPr>
        <w:t>о</w:t>
      </w:r>
      <w:proofErr w:type="gramEnd"/>
      <w:r w:rsidRPr="00EC5BA0">
        <w:rPr>
          <w:rFonts w:eastAsia="Times New Roman"/>
        </w:rPr>
        <w:t>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3C318D" w:rsidRPr="00EC5BA0" w:rsidRDefault="003C318D">
      <w:pPr>
        <w:spacing w:line="5" w:lineRule="exact"/>
      </w:pPr>
    </w:p>
    <w:p w:rsidR="003C318D" w:rsidRPr="00EC5BA0" w:rsidRDefault="006C4F93">
      <w:pPr>
        <w:ind w:left="600"/>
      </w:pPr>
      <w:r w:rsidRPr="00EC5BA0">
        <w:rPr>
          <w:rFonts w:eastAsia="Times New Roman"/>
          <w:b/>
          <w:bCs/>
        </w:rPr>
        <w:t>Перечень действий:</w:t>
      </w:r>
    </w:p>
    <w:p w:rsidR="003C318D" w:rsidRPr="00EC5BA0" w:rsidRDefault="003C318D">
      <w:pPr>
        <w:spacing w:line="12" w:lineRule="exact"/>
      </w:pPr>
    </w:p>
    <w:p w:rsidR="003C318D" w:rsidRPr="00EC5BA0" w:rsidRDefault="006C4F93">
      <w:pPr>
        <w:spacing w:line="236" w:lineRule="auto"/>
        <w:jc w:val="both"/>
      </w:pPr>
      <w:proofErr w:type="gramStart"/>
      <w:r w:rsidRPr="00EC5BA0">
        <w:rPr>
          <w:rFonts w:eastAsia="Times New Roman"/>
        </w:rPr>
        <w:lastRenderedPageBreak/>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распространение.</w:t>
      </w:r>
      <w:proofErr w:type="gramEnd"/>
    </w:p>
    <w:p w:rsidR="003C318D" w:rsidRPr="00EC5BA0" w:rsidRDefault="003C318D">
      <w:pPr>
        <w:spacing w:line="2" w:lineRule="exact"/>
      </w:pPr>
    </w:p>
    <w:p w:rsidR="003C318D" w:rsidRPr="00EC5BA0" w:rsidRDefault="006C4F93">
      <w:pPr>
        <w:ind w:left="600"/>
      </w:pPr>
      <w:r w:rsidRPr="00EC5BA0">
        <w:rPr>
          <w:rFonts w:eastAsia="Times New Roman"/>
          <w:b/>
          <w:bCs/>
        </w:rPr>
        <w:t>Способы обработки:</w:t>
      </w:r>
    </w:p>
    <w:p w:rsidR="003C318D" w:rsidRPr="00EC5BA0" w:rsidRDefault="003C318D">
      <w:pPr>
        <w:spacing w:line="12" w:lineRule="exact"/>
      </w:pPr>
    </w:p>
    <w:p w:rsidR="003C318D" w:rsidRPr="00EC5BA0" w:rsidRDefault="006C4F93">
      <w:proofErr w:type="gramStart"/>
      <w:r w:rsidRPr="00EC5BA0">
        <w:rPr>
          <w:rFonts w:eastAsia="Times New Roman"/>
        </w:rPr>
        <w:t>смешанная</w:t>
      </w:r>
      <w:proofErr w:type="gramEnd"/>
      <w:r w:rsidRPr="00EC5BA0">
        <w:rPr>
          <w:rFonts w:eastAsia="Times New Roman"/>
        </w:rPr>
        <w:t>; с передачей по внутренней сети юридического лица; с передачей по сети Интернет.</w:t>
      </w:r>
    </w:p>
    <w:p w:rsidR="003C318D" w:rsidRPr="00EC5BA0" w:rsidRDefault="003C318D">
      <w:pPr>
        <w:spacing w:line="288" w:lineRule="exact"/>
      </w:pPr>
    </w:p>
    <w:p w:rsidR="003C318D" w:rsidRPr="00EC5BA0" w:rsidRDefault="006C4F93">
      <w:pPr>
        <w:ind w:left="540"/>
      </w:pPr>
      <w:r w:rsidRPr="00EC5BA0">
        <w:rPr>
          <w:rFonts w:eastAsia="Times New Roman"/>
        </w:rPr>
        <w:t xml:space="preserve">№ </w:t>
      </w:r>
      <w:r w:rsidRPr="00EC5BA0">
        <w:rPr>
          <w:rFonts w:eastAsia="Times New Roman"/>
          <w:b/>
          <w:bCs/>
        </w:rPr>
        <w:t>2:</w:t>
      </w:r>
      <w:r w:rsidRPr="00EC5BA0">
        <w:rPr>
          <w:rFonts w:eastAsia="Times New Roman"/>
        </w:rPr>
        <w:t xml:space="preserve"> </w:t>
      </w:r>
      <w:r w:rsidRPr="00EC5BA0">
        <w:rPr>
          <w:rFonts w:eastAsia="Times New Roman"/>
          <w:b/>
          <w:bCs/>
        </w:rPr>
        <w:t>Цель обработки данных:</w:t>
      </w:r>
      <w:r w:rsidRPr="00EC5BA0">
        <w:rPr>
          <w:rFonts w:eastAsia="Times New Roman"/>
        </w:rPr>
        <w:t xml:space="preserve"> Обеспечение соблюдения трудового законодательства РФ</w:t>
      </w:r>
    </w:p>
    <w:p w:rsidR="003C318D" w:rsidRPr="00EC5BA0" w:rsidRDefault="003C318D">
      <w:pPr>
        <w:spacing w:line="139" w:lineRule="exact"/>
      </w:pPr>
    </w:p>
    <w:p w:rsidR="003C318D" w:rsidRPr="00EC5BA0" w:rsidRDefault="006C4F93">
      <w:pPr>
        <w:ind w:left="600"/>
      </w:pPr>
      <w:r w:rsidRPr="00EC5BA0">
        <w:rPr>
          <w:rFonts w:eastAsia="Times New Roman"/>
          <w:b/>
          <w:bCs/>
        </w:rPr>
        <w:t>Категории персональных данных</w:t>
      </w:r>
    </w:p>
    <w:p w:rsidR="003C318D" w:rsidRPr="00EC5BA0" w:rsidRDefault="006C4F93">
      <w:pPr>
        <w:ind w:left="600"/>
      </w:pPr>
      <w:r w:rsidRPr="00EC5BA0">
        <w:rPr>
          <w:rFonts w:eastAsia="Times New Roman"/>
          <w:b/>
          <w:bCs/>
        </w:rPr>
        <w:t>Персональные данные</w:t>
      </w:r>
    </w:p>
    <w:p w:rsidR="003C318D" w:rsidRPr="00EC5BA0" w:rsidRDefault="003C318D">
      <w:pPr>
        <w:spacing w:line="12" w:lineRule="exact"/>
      </w:pPr>
    </w:p>
    <w:p w:rsidR="003C318D" w:rsidRPr="00EC5BA0" w:rsidRDefault="006C4F93">
      <w:pPr>
        <w:spacing w:line="238" w:lineRule="auto"/>
        <w:ind w:right="60"/>
        <w:jc w:val="both"/>
      </w:pPr>
      <w:proofErr w:type="gramStart"/>
      <w:r w:rsidRPr="00EC5BA0">
        <w:rPr>
          <w:rFonts w:eastAsia="Times New Roman"/>
        </w:rPr>
        <w:t>фамилия, имя, отчество; год 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w:t>
      </w:r>
      <w:proofErr w:type="gramEnd"/>
      <w:r w:rsidRPr="00EC5BA0">
        <w:rPr>
          <w:rFonts w:eastAsia="Times New Roman"/>
        </w:rPr>
        <w:t xml:space="preserve">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rsidR="003C318D" w:rsidRPr="00EC5BA0" w:rsidRDefault="003C318D">
      <w:pPr>
        <w:spacing w:line="24" w:lineRule="exact"/>
      </w:pPr>
    </w:p>
    <w:p w:rsidR="003C318D" w:rsidRPr="00EC5BA0" w:rsidRDefault="006C4F93">
      <w:pPr>
        <w:spacing w:line="249" w:lineRule="auto"/>
        <w:ind w:right="4020" w:firstLine="480"/>
      </w:pPr>
      <w:r w:rsidRPr="00EC5BA0">
        <w:rPr>
          <w:rFonts w:eastAsia="Times New Roman"/>
          <w:b/>
          <w:bCs/>
        </w:rPr>
        <w:t xml:space="preserve">Специальные категории персональных данных </w:t>
      </w:r>
      <w:r w:rsidRPr="00EC5BA0">
        <w:rPr>
          <w:rFonts w:eastAsia="Times New Roman"/>
        </w:rPr>
        <w:t>сведения о состоянии здоровья; сведения о судимости.</w:t>
      </w:r>
    </w:p>
    <w:p w:rsidR="003C318D" w:rsidRPr="00EC5BA0" w:rsidRDefault="006C4F93">
      <w:pPr>
        <w:spacing w:line="232" w:lineRule="auto"/>
        <w:ind w:left="480"/>
      </w:pPr>
      <w:r w:rsidRPr="00EC5BA0">
        <w:rPr>
          <w:rFonts w:eastAsia="Times New Roman"/>
          <w:b/>
          <w:bCs/>
        </w:rPr>
        <w:t>Биометрические персональные данные</w:t>
      </w:r>
    </w:p>
    <w:p w:rsidR="003C318D" w:rsidRPr="00EC5BA0" w:rsidRDefault="006C4F93">
      <w:pPr>
        <w:tabs>
          <w:tab w:val="left" w:pos="960"/>
          <w:tab w:val="left" w:pos="2480"/>
          <w:tab w:val="left" w:pos="3200"/>
        </w:tabs>
      </w:pPr>
      <w:r w:rsidRPr="00EC5BA0">
        <w:rPr>
          <w:rFonts w:eastAsia="Times New Roman"/>
        </w:rPr>
        <w:t>данные</w:t>
      </w:r>
      <w:r w:rsidRPr="00EC5BA0">
        <w:rPr>
          <w:rFonts w:eastAsia="Times New Roman"/>
        </w:rPr>
        <w:tab/>
        <w:t>изображения</w:t>
      </w:r>
      <w:r w:rsidRPr="00EC5BA0">
        <w:rPr>
          <w:rFonts w:eastAsia="Times New Roman"/>
        </w:rPr>
        <w:tab/>
        <w:t>лица,</w:t>
      </w:r>
      <w:r w:rsidRPr="00EC5BA0">
        <w:rPr>
          <w:rFonts w:eastAsia="Times New Roman"/>
        </w:rPr>
        <w:tab/>
        <w:t>полученные с помощью фот</w:t>
      </w:r>
      <w:proofErr w:type="gramStart"/>
      <w:r w:rsidRPr="00EC5BA0">
        <w:rPr>
          <w:rFonts w:eastAsia="Times New Roman"/>
        </w:rPr>
        <w:t>о-</w:t>
      </w:r>
      <w:proofErr w:type="gramEnd"/>
      <w:r w:rsidRPr="00EC5BA0">
        <w:rPr>
          <w:rFonts w:eastAsia="Times New Roman"/>
        </w:rPr>
        <w:t xml:space="preserve"> видео устройств, позволяющие</w:t>
      </w:r>
    </w:p>
    <w:p w:rsidR="003C318D" w:rsidRPr="00EC5BA0" w:rsidRDefault="006C4F93">
      <w:r w:rsidRPr="00EC5BA0">
        <w:rPr>
          <w:rFonts w:eastAsia="Times New Roman"/>
        </w:rPr>
        <w:t>установить личность субъекта персональных данных.</w:t>
      </w:r>
    </w:p>
    <w:p w:rsidR="003C318D" w:rsidRPr="00EC5BA0" w:rsidRDefault="006C4F93">
      <w:pPr>
        <w:ind w:left="480"/>
      </w:pPr>
      <w:r w:rsidRPr="00EC5BA0">
        <w:rPr>
          <w:rFonts w:eastAsia="Times New Roman"/>
          <w:b/>
          <w:bCs/>
        </w:rPr>
        <w:t>Категории субъектов, персональные данные которых обрабатываются:</w:t>
      </w:r>
    </w:p>
    <w:p w:rsidR="003C318D" w:rsidRPr="00EC5BA0" w:rsidRDefault="006C4F93">
      <w:r w:rsidRPr="00EC5BA0">
        <w:rPr>
          <w:rFonts w:eastAsia="Times New Roman"/>
        </w:rPr>
        <w:t>Работники; Родственники работников; Уволенные работники.</w:t>
      </w:r>
    </w:p>
    <w:p w:rsidR="003C318D" w:rsidRPr="00EC5BA0" w:rsidRDefault="006C4F93">
      <w:pPr>
        <w:ind w:left="480"/>
      </w:pPr>
      <w:r w:rsidRPr="00EC5BA0">
        <w:rPr>
          <w:rFonts w:eastAsia="Times New Roman"/>
          <w:b/>
          <w:bCs/>
        </w:rPr>
        <w:t>Правовое основание обработки персональных данных:</w:t>
      </w:r>
    </w:p>
    <w:p w:rsidR="003C318D" w:rsidRPr="00EC5BA0" w:rsidRDefault="003C318D">
      <w:pPr>
        <w:spacing w:line="12" w:lineRule="exact"/>
      </w:pPr>
    </w:p>
    <w:p w:rsidR="003C318D" w:rsidRPr="00EC5BA0" w:rsidRDefault="006C4F93">
      <w:pPr>
        <w:spacing w:line="237" w:lineRule="auto"/>
        <w:ind w:right="60"/>
        <w:jc w:val="both"/>
      </w:pPr>
      <w:r w:rsidRPr="00EC5BA0">
        <w:rPr>
          <w:rFonts w:eastAsia="Times New Roman"/>
        </w:rPr>
        <w:t xml:space="preserve">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EC5BA0">
        <w:rPr>
          <w:rFonts w:eastAsia="Times New Roman"/>
        </w:rPr>
        <w:t>выполнения</w:t>
      </w:r>
      <w:proofErr w:type="gramEnd"/>
      <w:r w:rsidRPr="00EC5BA0">
        <w:rPr>
          <w:rFonts w:eastAsia="Times New Roman"/>
        </w:rPr>
        <w:t xml:space="preserve"> возложенных законодательством Российской Федерации на оператора функций, полномочий и обязанностей.</w:t>
      </w:r>
    </w:p>
    <w:p w:rsidR="003C318D" w:rsidRPr="00EC5BA0" w:rsidRDefault="003C318D">
      <w:pPr>
        <w:spacing w:line="6" w:lineRule="exact"/>
      </w:pPr>
    </w:p>
    <w:p w:rsidR="003C318D" w:rsidRPr="00EC5BA0" w:rsidRDefault="006C4F93">
      <w:pPr>
        <w:ind w:left="600"/>
      </w:pPr>
      <w:r w:rsidRPr="00EC5BA0">
        <w:rPr>
          <w:rFonts w:eastAsia="Times New Roman"/>
          <w:b/>
          <w:bCs/>
        </w:rPr>
        <w:t>Перечень действий:</w:t>
      </w:r>
    </w:p>
    <w:p w:rsidR="003C318D" w:rsidRPr="00EC5BA0" w:rsidRDefault="003C318D">
      <w:pPr>
        <w:spacing w:line="12" w:lineRule="exact"/>
      </w:pPr>
    </w:p>
    <w:p w:rsidR="003C318D" w:rsidRPr="00EC5BA0" w:rsidRDefault="006C4F93">
      <w:pPr>
        <w:spacing w:line="236" w:lineRule="auto"/>
        <w:jc w:val="both"/>
      </w:pPr>
      <w:proofErr w:type="gramStart"/>
      <w:r w:rsidRPr="00EC5BA0">
        <w:rPr>
          <w:rFonts w:eastAsia="Times New Roman"/>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распространение.</w:t>
      </w:r>
      <w:proofErr w:type="gramEnd"/>
    </w:p>
    <w:p w:rsidR="003C318D" w:rsidRPr="00EC5BA0" w:rsidRDefault="003C318D">
      <w:pPr>
        <w:spacing w:line="2" w:lineRule="exact"/>
      </w:pPr>
    </w:p>
    <w:p w:rsidR="003C318D" w:rsidRPr="00EC5BA0" w:rsidRDefault="006C4F93">
      <w:pPr>
        <w:ind w:left="600"/>
      </w:pPr>
      <w:r w:rsidRPr="00EC5BA0">
        <w:rPr>
          <w:rFonts w:eastAsia="Times New Roman"/>
          <w:b/>
          <w:bCs/>
        </w:rPr>
        <w:t>Способы обработки:</w:t>
      </w:r>
    </w:p>
    <w:p w:rsidR="003C318D" w:rsidRPr="00EC5BA0" w:rsidRDefault="003C318D">
      <w:pPr>
        <w:spacing w:line="12" w:lineRule="exact"/>
      </w:pPr>
    </w:p>
    <w:p w:rsidR="00EC5BA0" w:rsidRDefault="006C4F93" w:rsidP="00EC5BA0">
      <w:proofErr w:type="gramStart"/>
      <w:r w:rsidRPr="00EC5BA0">
        <w:rPr>
          <w:rFonts w:eastAsia="Times New Roman"/>
        </w:rPr>
        <w:t>смешанная</w:t>
      </w:r>
      <w:proofErr w:type="gramEnd"/>
      <w:r w:rsidRPr="00EC5BA0">
        <w:rPr>
          <w:rFonts w:eastAsia="Times New Roman"/>
        </w:rPr>
        <w:t>; с передачей по внутренней сети юридического лица; с передачей по сети Интернет.</w:t>
      </w:r>
    </w:p>
    <w:p w:rsidR="00EC5BA0" w:rsidRDefault="00EC5BA0" w:rsidP="00EC5BA0"/>
    <w:p w:rsidR="003C318D" w:rsidRPr="00EC5BA0" w:rsidRDefault="00EC5BA0" w:rsidP="00EC5BA0">
      <w:r>
        <w:t xml:space="preserve">          </w:t>
      </w:r>
      <w:r w:rsidR="006C4F93" w:rsidRPr="00EC5BA0">
        <w:rPr>
          <w:rFonts w:eastAsia="Times New Roman"/>
        </w:rPr>
        <w:t xml:space="preserve">№ </w:t>
      </w:r>
      <w:r w:rsidR="006C4F93" w:rsidRPr="00EC5BA0">
        <w:rPr>
          <w:rFonts w:eastAsia="Times New Roman"/>
          <w:b/>
          <w:bCs/>
        </w:rPr>
        <w:t>3:</w:t>
      </w:r>
      <w:r w:rsidR="006C4F93" w:rsidRPr="00EC5BA0">
        <w:rPr>
          <w:rFonts w:eastAsia="Times New Roman"/>
        </w:rPr>
        <w:t xml:space="preserve"> </w:t>
      </w:r>
      <w:r w:rsidR="006C4F93" w:rsidRPr="00EC5BA0">
        <w:rPr>
          <w:rFonts w:eastAsia="Times New Roman"/>
          <w:b/>
          <w:bCs/>
        </w:rPr>
        <w:t>Цель обработки данных:</w:t>
      </w:r>
      <w:r w:rsidR="006C4F93" w:rsidRPr="00EC5BA0">
        <w:rPr>
          <w:rFonts w:eastAsia="Times New Roman"/>
        </w:rPr>
        <w:t xml:space="preserve"> Обеспечение соблюдения налогового законодательства</w:t>
      </w:r>
      <w:r>
        <w:t xml:space="preserve"> </w:t>
      </w:r>
      <w:r w:rsidR="006C4F93" w:rsidRPr="00EC5BA0">
        <w:rPr>
          <w:rFonts w:eastAsia="Times New Roman"/>
        </w:rPr>
        <w:t>РФ</w:t>
      </w:r>
    </w:p>
    <w:p w:rsidR="003C318D" w:rsidRPr="00EC5BA0" w:rsidRDefault="006C4F93">
      <w:pPr>
        <w:ind w:left="560"/>
      </w:pPr>
      <w:r w:rsidRPr="00EC5BA0">
        <w:rPr>
          <w:rFonts w:eastAsia="Times New Roman"/>
          <w:b/>
          <w:bCs/>
        </w:rPr>
        <w:t>Категории персональных данных</w:t>
      </w:r>
    </w:p>
    <w:p w:rsidR="003C318D" w:rsidRPr="00EC5BA0" w:rsidRDefault="006C4F93">
      <w:pPr>
        <w:ind w:left="540"/>
      </w:pPr>
      <w:r w:rsidRPr="00EC5BA0">
        <w:rPr>
          <w:rFonts w:eastAsia="Times New Roman"/>
          <w:b/>
          <w:bCs/>
        </w:rPr>
        <w:t>Персональные данные</w:t>
      </w:r>
    </w:p>
    <w:p w:rsidR="003C318D" w:rsidRPr="00EC5BA0" w:rsidRDefault="003C318D">
      <w:pPr>
        <w:spacing w:line="13" w:lineRule="exact"/>
      </w:pPr>
    </w:p>
    <w:p w:rsidR="003C318D" w:rsidRPr="00EC5BA0" w:rsidRDefault="006C4F93">
      <w:pPr>
        <w:spacing w:line="238" w:lineRule="auto"/>
        <w:ind w:right="60"/>
        <w:jc w:val="both"/>
      </w:pPr>
      <w:proofErr w:type="gramStart"/>
      <w:r w:rsidRPr="00EC5BA0">
        <w:rPr>
          <w:rFonts w:eastAsia="Times New Roman"/>
        </w:rPr>
        <w:t>фамилия, имя, отчество; год рождения; месяц рождения; дата рождения; место рождения; семейное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w:t>
      </w:r>
      <w:proofErr w:type="gramEnd"/>
      <w:r w:rsidRPr="00EC5BA0">
        <w:rPr>
          <w:rFonts w:eastAsia="Times New Roman"/>
        </w:rPr>
        <w:t xml:space="preserve">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3C318D" w:rsidRPr="00EC5BA0" w:rsidRDefault="003C318D">
      <w:pPr>
        <w:spacing w:line="9" w:lineRule="exact"/>
      </w:pPr>
    </w:p>
    <w:p w:rsidR="003C318D" w:rsidRPr="00EC5BA0" w:rsidRDefault="006C4F93">
      <w:pPr>
        <w:ind w:left="540"/>
      </w:pPr>
      <w:r w:rsidRPr="00EC5BA0">
        <w:rPr>
          <w:rFonts w:eastAsia="Times New Roman"/>
          <w:b/>
          <w:bCs/>
        </w:rPr>
        <w:t>Категории субъектов, персональные данные которых обрабатываются:</w:t>
      </w:r>
    </w:p>
    <w:p w:rsidR="003C318D" w:rsidRPr="00EC5BA0" w:rsidRDefault="006C4F93">
      <w:r w:rsidRPr="00EC5BA0">
        <w:rPr>
          <w:rFonts w:eastAsia="Times New Roman"/>
        </w:rPr>
        <w:t>Работники; Родственники работников; Уволенные работники; Контрагенты; Клиенты.</w:t>
      </w:r>
    </w:p>
    <w:p w:rsidR="003C318D" w:rsidRPr="00EC5BA0" w:rsidRDefault="006C4F93">
      <w:pPr>
        <w:ind w:left="560"/>
      </w:pPr>
      <w:r w:rsidRPr="00EC5BA0">
        <w:rPr>
          <w:rFonts w:eastAsia="Times New Roman"/>
          <w:b/>
          <w:bCs/>
        </w:rPr>
        <w:t>Правовое основание обработки персональных данных:</w:t>
      </w:r>
    </w:p>
    <w:p w:rsidR="003C318D" w:rsidRPr="00EC5BA0" w:rsidRDefault="003C318D">
      <w:pPr>
        <w:spacing w:line="12" w:lineRule="exact"/>
      </w:pPr>
    </w:p>
    <w:p w:rsidR="003C318D" w:rsidRPr="00EC5BA0" w:rsidRDefault="006C4F93">
      <w:pPr>
        <w:spacing w:line="237" w:lineRule="auto"/>
        <w:ind w:right="60"/>
        <w:jc w:val="both"/>
      </w:pPr>
      <w:r w:rsidRPr="00EC5BA0">
        <w:rPr>
          <w:rFonts w:eastAsia="Times New Roman"/>
        </w:rPr>
        <w:t xml:space="preserve">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EC5BA0">
        <w:rPr>
          <w:rFonts w:eastAsia="Times New Roman"/>
        </w:rPr>
        <w:t>выполнения</w:t>
      </w:r>
      <w:proofErr w:type="gramEnd"/>
      <w:r w:rsidRPr="00EC5BA0">
        <w:rPr>
          <w:rFonts w:eastAsia="Times New Roman"/>
        </w:rPr>
        <w:t xml:space="preserve"> возложенных законодательством Российской Федерации на оператора функций, полномочий и обязанностей.</w:t>
      </w:r>
    </w:p>
    <w:p w:rsidR="003C318D" w:rsidRPr="00EC5BA0" w:rsidRDefault="003C318D">
      <w:pPr>
        <w:spacing w:line="6" w:lineRule="exact"/>
      </w:pPr>
    </w:p>
    <w:p w:rsidR="003C318D" w:rsidRPr="00EC5BA0" w:rsidRDefault="006C4F93">
      <w:pPr>
        <w:ind w:left="560"/>
      </w:pPr>
      <w:r w:rsidRPr="00EC5BA0">
        <w:rPr>
          <w:rFonts w:eastAsia="Times New Roman"/>
          <w:b/>
          <w:bCs/>
        </w:rPr>
        <w:t>Перечень действий:</w:t>
      </w:r>
    </w:p>
    <w:p w:rsidR="003C318D" w:rsidRPr="00EC5BA0" w:rsidRDefault="003C318D">
      <w:pPr>
        <w:spacing w:line="12" w:lineRule="exact"/>
      </w:pPr>
    </w:p>
    <w:p w:rsidR="003C318D" w:rsidRPr="00EC5BA0" w:rsidRDefault="006C4F93">
      <w:pPr>
        <w:spacing w:line="236" w:lineRule="auto"/>
        <w:jc w:val="both"/>
      </w:pPr>
      <w:proofErr w:type="gramStart"/>
      <w:r w:rsidRPr="00EC5BA0">
        <w:rPr>
          <w:rFonts w:eastAsia="Times New Roman"/>
        </w:rPr>
        <w:lastRenderedPageBreak/>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распространение.</w:t>
      </w:r>
      <w:proofErr w:type="gramEnd"/>
    </w:p>
    <w:p w:rsidR="003C318D" w:rsidRPr="00EC5BA0" w:rsidRDefault="003C318D">
      <w:pPr>
        <w:spacing w:line="2" w:lineRule="exact"/>
      </w:pPr>
    </w:p>
    <w:p w:rsidR="003C318D" w:rsidRPr="00EC5BA0" w:rsidRDefault="006C4F93">
      <w:pPr>
        <w:ind w:left="560"/>
      </w:pPr>
      <w:r w:rsidRPr="00EC5BA0">
        <w:rPr>
          <w:rFonts w:eastAsia="Times New Roman"/>
          <w:b/>
          <w:bCs/>
        </w:rPr>
        <w:t>Способы обработки:</w:t>
      </w:r>
    </w:p>
    <w:p w:rsidR="003C318D" w:rsidRPr="00EC5BA0" w:rsidRDefault="003C318D">
      <w:pPr>
        <w:spacing w:line="12" w:lineRule="exact"/>
      </w:pPr>
    </w:p>
    <w:p w:rsidR="003C318D" w:rsidRPr="00EC5BA0" w:rsidRDefault="006C4F93">
      <w:proofErr w:type="gramStart"/>
      <w:r w:rsidRPr="00EC5BA0">
        <w:rPr>
          <w:rFonts w:eastAsia="Times New Roman"/>
        </w:rPr>
        <w:t>смешанная</w:t>
      </w:r>
      <w:proofErr w:type="gramEnd"/>
      <w:r w:rsidRPr="00EC5BA0">
        <w:rPr>
          <w:rFonts w:eastAsia="Times New Roman"/>
        </w:rPr>
        <w:t>; с передачей по внутренней сети юридического лица; с передачей по сети Интернет.</w:t>
      </w:r>
    </w:p>
    <w:p w:rsidR="003C318D" w:rsidRPr="00EC5BA0" w:rsidRDefault="003C318D">
      <w:pPr>
        <w:spacing w:line="276" w:lineRule="exact"/>
      </w:pPr>
    </w:p>
    <w:p w:rsidR="003C318D" w:rsidRPr="00EC5BA0" w:rsidRDefault="006C4F93" w:rsidP="00EC5BA0">
      <w:pPr>
        <w:ind w:left="480"/>
      </w:pPr>
      <w:r w:rsidRPr="00EC5BA0">
        <w:rPr>
          <w:rFonts w:eastAsia="Times New Roman"/>
        </w:rPr>
        <w:t xml:space="preserve">№ </w:t>
      </w:r>
      <w:r w:rsidRPr="00EC5BA0">
        <w:rPr>
          <w:rFonts w:eastAsia="Times New Roman"/>
          <w:b/>
          <w:bCs/>
        </w:rPr>
        <w:t>4:</w:t>
      </w:r>
      <w:r w:rsidRPr="00EC5BA0">
        <w:rPr>
          <w:rFonts w:eastAsia="Times New Roman"/>
        </w:rPr>
        <w:t xml:space="preserve"> </w:t>
      </w:r>
      <w:r w:rsidRPr="00EC5BA0">
        <w:rPr>
          <w:rFonts w:eastAsia="Times New Roman"/>
          <w:b/>
          <w:bCs/>
        </w:rPr>
        <w:t>Цель обработки данных:</w:t>
      </w:r>
      <w:r w:rsidRPr="00EC5BA0">
        <w:rPr>
          <w:rFonts w:eastAsia="Times New Roman"/>
        </w:rPr>
        <w:t xml:space="preserve"> Обеспечение соблюдения пенсионного законодательства</w:t>
      </w:r>
      <w:r w:rsidR="00EC5BA0">
        <w:t xml:space="preserve"> </w:t>
      </w:r>
      <w:r w:rsidRPr="00EC5BA0">
        <w:rPr>
          <w:rFonts w:eastAsia="Times New Roman"/>
        </w:rPr>
        <w:t>РФ</w:t>
      </w:r>
    </w:p>
    <w:p w:rsidR="003C318D" w:rsidRPr="00EC5BA0" w:rsidRDefault="006C4F93">
      <w:pPr>
        <w:ind w:left="560"/>
      </w:pPr>
      <w:r w:rsidRPr="00EC5BA0">
        <w:rPr>
          <w:rFonts w:eastAsia="Times New Roman"/>
          <w:b/>
          <w:bCs/>
        </w:rPr>
        <w:t>Категории персональных данных</w:t>
      </w:r>
    </w:p>
    <w:p w:rsidR="003C318D" w:rsidRPr="00EC5BA0" w:rsidRDefault="006C4F93">
      <w:pPr>
        <w:ind w:left="560"/>
      </w:pPr>
      <w:r w:rsidRPr="00EC5BA0">
        <w:rPr>
          <w:rFonts w:eastAsia="Times New Roman"/>
          <w:b/>
          <w:bCs/>
        </w:rPr>
        <w:t>Персональные данные</w:t>
      </w:r>
    </w:p>
    <w:p w:rsidR="003C318D" w:rsidRPr="00EC5BA0" w:rsidRDefault="003C318D">
      <w:pPr>
        <w:spacing w:line="13" w:lineRule="exact"/>
      </w:pPr>
    </w:p>
    <w:p w:rsidR="003C318D" w:rsidRPr="00EC5BA0" w:rsidRDefault="006C4F93">
      <w:pPr>
        <w:spacing w:line="238" w:lineRule="auto"/>
        <w:ind w:right="60"/>
        <w:jc w:val="both"/>
      </w:pPr>
      <w:proofErr w:type="gramStart"/>
      <w:r w:rsidRPr="00EC5BA0">
        <w:rPr>
          <w:rFonts w:eastAsia="Times New Roman"/>
        </w:rPr>
        <w:t>фамилия, имя, отчество; год рождения; месяц рождения; дата рождения; место рождения; семейное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w:t>
      </w:r>
      <w:proofErr w:type="gramEnd"/>
      <w:r w:rsidRPr="00EC5BA0">
        <w:rPr>
          <w:rFonts w:eastAsia="Times New Roman"/>
        </w:rPr>
        <w:t xml:space="preserve">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rsidR="003C318D" w:rsidRPr="00EC5BA0" w:rsidRDefault="003C318D">
      <w:pPr>
        <w:spacing w:line="11" w:lineRule="exact"/>
      </w:pPr>
    </w:p>
    <w:p w:rsidR="003C318D" w:rsidRPr="00EC5BA0" w:rsidRDefault="006C4F93">
      <w:pPr>
        <w:ind w:left="560"/>
      </w:pPr>
      <w:r w:rsidRPr="00EC5BA0">
        <w:rPr>
          <w:rFonts w:eastAsia="Times New Roman"/>
          <w:b/>
          <w:bCs/>
        </w:rPr>
        <w:t>Категории субъектов, персональные данные которых обрабатываются:</w:t>
      </w:r>
    </w:p>
    <w:p w:rsidR="003C318D" w:rsidRPr="00EC5BA0" w:rsidRDefault="006C4F93">
      <w:r w:rsidRPr="00EC5BA0">
        <w:rPr>
          <w:rFonts w:eastAsia="Times New Roman"/>
        </w:rPr>
        <w:t>Работники; Родственники работников; Уволенные работники.</w:t>
      </w:r>
    </w:p>
    <w:p w:rsidR="003C318D" w:rsidRPr="00EC5BA0" w:rsidRDefault="006C4F93">
      <w:pPr>
        <w:ind w:left="560"/>
      </w:pPr>
      <w:r w:rsidRPr="00EC5BA0">
        <w:rPr>
          <w:rFonts w:eastAsia="Times New Roman"/>
          <w:b/>
          <w:bCs/>
        </w:rPr>
        <w:t>Правовое основание обработки персональных данных:</w:t>
      </w:r>
    </w:p>
    <w:p w:rsidR="003C318D" w:rsidRPr="00EC5BA0" w:rsidRDefault="003C318D">
      <w:pPr>
        <w:spacing w:line="13" w:lineRule="exact"/>
      </w:pPr>
    </w:p>
    <w:p w:rsidR="003C318D" w:rsidRPr="00EC5BA0" w:rsidRDefault="006C4F93">
      <w:pPr>
        <w:spacing w:line="237" w:lineRule="auto"/>
        <w:ind w:right="60"/>
        <w:jc w:val="both"/>
      </w:pPr>
      <w:r w:rsidRPr="00EC5BA0">
        <w:rPr>
          <w:rFonts w:eastAsia="Times New Roman"/>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EC5BA0">
        <w:rPr>
          <w:rFonts w:eastAsia="Times New Roman"/>
        </w:rPr>
        <w:t>выполнения</w:t>
      </w:r>
      <w:proofErr w:type="gramEnd"/>
      <w:r w:rsidRPr="00EC5BA0">
        <w:rPr>
          <w:rFonts w:eastAsia="Times New Roman"/>
        </w:rPr>
        <w:t xml:space="preserve"> возложенных законодательством Российской Федерации на оператора функций, полномочий и обязанностей.</w:t>
      </w:r>
    </w:p>
    <w:p w:rsidR="003C318D" w:rsidRPr="00EC5BA0" w:rsidRDefault="003C318D">
      <w:pPr>
        <w:spacing w:line="2" w:lineRule="exact"/>
      </w:pPr>
    </w:p>
    <w:p w:rsidR="003C318D" w:rsidRPr="00EC5BA0" w:rsidRDefault="006C4F93">
      <w:pPr>
        <w:ind w:left="560"/>
      </w:pPr>
      <w:r w:rsidRPr="00EC5BA0">
        <w:rPr>
          <w:rFonts w:eastAsia="Times New Roman"/>
          <w:b/>
          <w:bCs/>
        </w:rPr>
        <w:t>Перечень действий:</w:t>
      </w:r>
    </w:p>
    <w:p w:rsidR="003C318D" w:rsidRPr="00EC5BA0" w:rsidRDefault="003C318D">
      <w:pPr>
        <w:spacing w:line="12" w:lineRule="exact"/>
      </w:pPr>
    </w:p>
    <w:p w:rsidR="003C318D" w:rsidRPr="00EC5BA0" w:rsidRDefault="006C4F93">
      <w:pPr>
        <w:spacing w:line="236" w:lineRule="auto"/>
        <w:jc w:val="both"/>
      </w:pPr>
      <w:proofErr w:type="gramStart"/>
      <w:r w:rsidRPr="00EC5BA0">
        <w:rPr>
          <w:rFonts w:eastAsia="Times New Roman"/>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распространение.</w:t>
      </w:r>
      <w:proofErr w:type="gramEnd"/>
    </w:p>
    <w:p w:rsidR="003C318D" w:rsidRPr="00EC5BA0" w:rsidRDefault="003C318D">
      <w:pPr>
        <w:spacing w:line="2" w:lineRule="exact"/>
      </w:pPr>
    </w:p>
    <w:p w:rsidR="003C318D" w:rsidRPr="00EC5BA0" w:rsidRDefault="006C4F93">
      <w:pPr>
        <w:ind w:left="560"/>
      </w:pPr>
      <w:r w:rsidRPr="00EC5BA0">
        <w:rPr>
          <w:rFonts w:eastAsia="Times New Roman"/>
          <w:b/>
          <w:bCs/>
        </w:rPr>
        <w:t>Способы обработки:</w:t>
      </w:r>
    </w:p>
    <w:p w:rsidR="003C318D" w:rsidRPr="00EC5BA0" w:rsidRDefault="003C318D">
      <w:pPr>
        <w:spacing w:line="12" w:lineRule="exact"/>
      </w:pPr>
    </w:p>
    <w:p w:rsidR="003C318D" w:rsidRPr="00EC5BA0" w:rsidRDefault="006C4F93">
      <w:proofErr w:type="gramStart"/>
      <w:r w:rsidRPr="00EC5BA0">
        <w:rPr>
          <w:rFonts w:eastAsia="Times New Roman"/>
        </w:rPr>
        <w:t>смешанная</w:t>
      </w:r>
      <w:proofErr w:type="gramEnd"/>
      <w:r w:rsidRPr="00EC5BA0">
        <w:rPr>
          <w:rFonts w:eastAsia="Times New Roman"/>
        </w:rPr>
        <w:t>; с передачей по внутренней сети юридического лица; с передачей по сети Интернет.</w:t>
      </w:r>
    </w:p>
    <w:p w:rsidR="003C318D" w:rsidRPr="00EC5BA0" w:rsidRDefault="006C4F93" w:rsidP="00EC5BA0">
      <w:pPr>
        <w:ind w:left="547"/>
      </w:pPr>
      <w:r w:rsidRPr="00EC5BA0">
        <w:rPr>
          <w:rFonts w:eastAsia="Times New Roman"/>
        </w:rPr>
        <w:t xml:space="preserve">№ </w:t>
      </w:r>
      <w:r w:rsidRPr="00EC5BA0">
        <w:rPr>
          <w:rFonts w:eastAsia="Times New Roman"/>
          <w:b/>
          <w:bCs/>
        </w:rPr>
        <w:t>5:</w:t>
      </w:r>
      <w:r w:rsidRPr="00EC5BA0">
        <w:rPr>
          <w:rFonts w:eastAsia="Times New Roman"/>
        </w:rPr>
        <w:t xml:space="preserve"> </w:t>
      </w:r>
      <w:r w:rsidRPr="00EC5BA0">
        <w:rPr>
          <w:rFonts w:eastAsia="Times New Roman"/>
          <w:b/>
          <w:bCs/>
        </w:rPr>
        <w:t>Цель обработки данных:</w:t>
      </w:r>
      <w:r w:rsidRPr="00EC5BA0">
        <w:rPr>
          <w:rFonts w:eastAsia="Times New Roman"/>
        </w:rPr>
        <w:t xml:space="preserve"> Обеспечение соблюдения страхового законодательства</w:t>
      </w:r>
      <w:r w:rsidR="00EC5BA0">
        <w:rPr>
          <w:rFonts w:eastAsia="Times New Roman"/>
        </w:rPr>
        <w:t xml:space="preserve"> </w:t>
      </w:r>
      <w:r w:rsidRPr="00EC5BA0">
        <w:rPr>
          <w:rFonts w:eastAsia="Times New Roman"/>
        </w:rPr>
        <w:t>РФ</w:t>
      </w:r>
    </w:p>
    <w:p w:rsidR="003C318D" w:rsidRPr="00EC5BA0" w:rsidRDefault="003C318D">
      <w:pPr>
        <w:spacing w:line="27" w:lineRule="exact"/>
      </w:pPr>
    </w:p>
    <w:p w:rsidR="003C318D" w:rsidRPr="00EC5BA0" w:rsidRDefault="006C4F93">
      <w:pPr>
        <w:ind w:left="567"/>
      </w:pPr>
      <w:r w:rsidRPr="00EC5BA0">
        <w:rPr>
          <w:rFonts w:eastAsia="Times New Roman"/>
          <w:b/>
          <w:bCs/>
        </w:rPr>
        <w:t>Категории персональных данных</w:t>
      </w:r>
    </w:p>
    <w:p w:rsidR="003C318D" w:rsidRPr="00EC5BA0" w:rsidRDefault="006C4F93">
      <w:pPr>
        <w:ind w:left="567"/>
      </w:pPr>
      <w:r w:rsidRPr="00EC5BA0">
        <w:rPr>
          <w:rFonts w:eastAsia="Times New Roman"/>
          <w:b/>
          <w:bCs/>
        </w:rPr>
        <w:t>Персональные данные</w:t>
      </w:r>
    </w:p>
    <w:p w:rsidR="003C318D" w:rsidRPr="00EC5BA0" w:rsidRDefault="003C318D">
      <w:pPr>
        <w:spacing w:line="12" w:lineRule="exact"/>
      </w:pPr>
    </w:p>
    <w:p w:rsidR="003C318D" w:rsidRPr="00EC5BA0" w:rsidRDefault="006C4F93">
      <w:pPr>
        <w:spacing w:line="238" w:lineRule="auto"/>
        <w:ind w:left="7" w:right="60"/>
        <w:jc w:val="both"/>
      </w:pPr>
      <w:proofErr w:type="gramStart"/>
      <w:r w:rsidRPr="00EC5BA0">
        <w:rPr>
          <w:rFonts w:eastAsia="Times New Roman"/>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w:t>
      </w:r>
      <w:proofErr w:type="gramEnd"/>
      <w:r w:rsidRPr="00EC5BA0">
        <w:rPr>
          <w:rFonts w:eastAsia="Times New Roman"/>
        </w:rPr>
        <w:t xml:space="preserve"> номер расчетного счета; номер лицевого счета; профессия; должность.</w:t>
      </w:r>
    </w:p>
    <w:p w:rsidR="003C318D" w:rsidRPr="00EC5BA0" w:rsidRDefault="003C318D">
      <w:pPr>
        <w:spacing w:line="16" w:lineRule="exact"/>
      </w:pPr>
    </w:p>
    <w:p w:rsidR="003C318D" w:rsidRPr="00EC5BA0" w:rsidRDefault="006C4F93">
      <w:pPr>
        <w:spacing w:line="234" w:lineRule="auto"/>
        <w:ind w:left="7" w:right="3960" w:firstLine="540"/>
      </w:pPr>
      <w:r w:rsidRPr="00EC5BA0">
        <w:rPr>
          <w:rFonts w:eastAsia="Times New Roman"/>
          <w:b/>
          <w:bCs/>
        </w:rPr>
        <w:t xml:space="preserve">Специальные категории персональных данных </w:t>
      </w:r>
      <w:r w:rsidRPr="00EC5BA0">
        <w:rPr>
          <w:rFonts w:eastAsia="Times New Roman"/>
        </w:rPr>
        <w:t>сведения о состоянии здоровья.</w:t>
      </w:r>
    </w:p>
    <w:p w:rsidR="003C318D" w:rsidRPr="00EC5BA0" w:rsidRDefault="003C318D">
      <w:pPr>
        <w:spacing w:line="2" w:lineRule="exact"/>
      </w:pPr>
    </w:p>
    <w:p w:rsidR="003C318D" w:rsidRPr="00EC5BA0" w:rsidRDefault="006C4F93">
      <w:pPr>
        <w:ind w:left="567"/>
      </w:pPr>
      <w:r w:rsidRPr="00EC5BA0">
        <w:rPr>
          <w:rFonts w:eastAsia="Times New Roman"/>
          <w:b/>
          <w:bCs/>
        </w:rPr>
        <w:t>Категории субъектов, персональные данные которых обрабатываются:</w:t>
      </w:r>
    </w:p>
    <w:p w:rsidR="003C318D" w:rsidRPr="00EC5BA0" w:rsidRDefault="006C4F93">
      <w:pPr>
        <w:ind w:left="7"/>
      </w:pPr>
      <w:r w:rsidRPr="00EC5BA0">
        <w:rPr>
          <w:rFonts w:eastAsia="Times New Roman"/>
        </w:rPr>
        <w:t>Работники; Уволенные работники.</w:t>
      </w:r>
    </w:p>
    <w:p w:rsidR="003C318D" w:rsidRPr="00EC5BA0" w:rsidRDefault="006C4F93">
      <w:pPr>
        <w:ind w:left="567"/>
      </w:pPr>
      <w:r w:rsidRPr="00EC5BA0">
        <w:rPr>
          <w:rFonts w:eastAsia="Times New Roman"/>
          <w:b/>
          <w:bCs/>
        </w:rPr>
        <w:t>Правовое основание обработки персональных данных:</w:t>
      </w:r>
    </w:p>
    <w:p w:rsidR="003C318D" w:rsidRPr="00EC5BA0" w:rsidRDefault="003C318D">
      <w:pPr>
        <w:spacing w:line="13" w:lineRule="exact"/>
      </w:pPr>
    </w:p>
    <w:p w:rsidR="003C318D" w:rsidRPr="00EC5BA0" w:rsidRDefault="006C4F93">
      <w:pPr>
        <w:spacing w:line="237" w:lineRule="auto"/>
        <w:ind w:left="7" w:right="60"/>
        <w:jc w:val="both"/>
      </w:pPr>
      <w:r w:rsidRPr="00EC5BA0">
        <w:rPr>
          <w:rFonts w:eastAsia="Times New Roman"/>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EC5BA0">
        <w:rPr>
          <w:rFonts w:eastAsia="Times New Roman"/>
        </w:rPr>
        <w:t>выполнения</w:t>
      </w:r>
      <w:proofErr w:type="gramEnd"/>
      <w:r w:rsidRPr="00EC5BA0">
        <w:rPr>
          <w:rFonts w:eastAsia="Times New Roman"/>
        </w:rPr>
        <w:t xml:space="preserve"> возложенных законодательством Российской Федерации на оператора функций, полномочий и обязанностей.</w:t>
      </w:r>
    </w:p>
    <w:p w:rsidR="003C318D" w:rsidRPr="00EC5BA0" w:rsidRDefault="003C318D">
      <w:pPr>
        <w:spacing w:line="2" w:lineRule="exact"/>
      </w:pPr>
    </w:p>
    <w:p w:rsidR="003C318D" w:rsidRPr="00EC5BA0" w:rsidRDefault="006C4F93">
      <w:pPr>
        <w:ind w:left="567"/>
      </w:pPr>
      <w:r w:rsidRPr="00EC5BA0">
        <w:rPr>
          <w:rFonts w:eastAsia="Times New Roman"/>
          <w:b/>
          <w:bCs/>
        </w:rPr>
        <w:t>Перечень действий:</w:t>
      </w:r>
    </w:p>
    <w:p w:rsidR="003C318D" w:rsidRPr="00EC5BA0" w:rsidRDefault="003C318D">
      <w:pPr>
        <w:spacing w:line="12" w:lineRule="exact"/>
      </w:pPr>
    </w:p>
    <w:p w:rsidR="003C318D" w:rsidRPr="00EC5BA0" w:rsidRDefault="006C4F93">
      <w:pPr>
        <w:spacing w:line="236" w:lineRule="auto"/>
        <w:ind w:left="7"/>
        <w:jc w:val="both"/>
      </w:pPr>
      <w:proofErr w:type="gramStart"/>
      <w:r w:rsidRPr="00EC5BA0">
        <w:rPr>
          <w:rFonts w:eastAsia="Times New Roman"/>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распространение.</w:t>
      </w:r>
      <w:proofErr w:type="gramEnd"/>
    </w:p>
    <w:p w:rsidR="003C318D" w:rsidRPr="00EC5BA0" w:rsidRDefault="003C318D">
      <w:pPr>
        <w:spacing w:line="2" w:lineRule="exact"/>
      </w:pPr>
    </w:p>
    <w:p w:rsidR="003C318D" w:rsidRPr="00EC5BA0" w:rsidRDefault="006C4F93">
      <w:pPr>
        <w:ind w:left="567"/>
      </w:pPr>
      <w:r w:rsidRPr="00EC5BA0">
        <w:rPr>
          <w:rFonts w:eastAsia="Times New Roman"/>
          <w:b/>
          <w:bCs/>
        </w:rPr>
        <w:t>Способы обработки:</w:t>
      </w:r>
    </w:p>
    <w:p w:rsidR="003C318D" w:rsidRPr="00EC5BA0" w:rsidRDefault="003C318D">
      <w:pPr>
        <w:spacing w:line="12" w:lineRule="exact"/>
      </w:pPr>
    </w:p>
    <w:p w:rsidR="003C318D" w:rsidRPr="00EC5BA0" w:rsidRDefault="006C4F93">
      <w:pPr>
        <w:ind w:left="7"/>
      </w:pPr>
      <w:proofErr w:type="gramStart"/>
      <w:r w:rsidRPr="00EC5BA0">
        <w:rPr>
          <w:rFonts w:eastAsia="Times New Roman"/>
        </w:rPr>
        <w:t>смешанная</w:t>
      </w:r>
      <w:proofErr w:type="gramEnd"/>
      <w:r w:rsidRPr="00EC5BA0">
        <w:rPr>
          <w:rFonts w:eastAsia="Times New Roman"/>
        </w:rPr>
        <w:t>; с передачей по внутренней сети юридического лица; с передачей по сети Интернет.</w:t>
      </w:r>
    </w:p>
    <w:p w:rsidR="003C318D" w:rsidRPr="00EC5BA0" w:rsidRDefault="003C318D">
      <w:pPr>
        <w:spacing w:line="200" w:lineRule="exact"/>
      </w:pPr>
    </w:p>
    <w:p w:rsidR="003C318D" w:rsidRPr="00EC5BA0" w:rsidRDefault="003C318D">
      <w:pPr>
        <w:spacing w:line="364" w:lineRule="exact"/>
      </w:pPr>
    </w:p>
    <w:p w:rsidR="003C318D" w:rsidRPr="00EC5BA0" w:rsidRDefault="006C4F93">
      <w:pPr>
        <w:spacing w:line="234" w:lineRule="auto"/>
        <w:ind w:left="7" w:right="60" w:firstLine="540"/>
        <w:jc w:val="both"/>
      </w:pPr>
      <w:r w:rsidRPr="00EC5BA0">
        <w:rPr>
          <w:rFonts w:eastAsia="Times New Roman"/>
        </w:rPr>
        <w:t xml:space="preserve">№ </w:t>
      </w:r>
      <w:r w:rsidRPr="00EC5BA0">
        <w:rPr>
          <w:rFonts w:eastAsia="Times New Roman"/>
          <w:b/>
          <w:bCs/>
        </w:rPr>
        <w:t>6:</w:t>
      </w:r>
      <w:r w:rsidRPr="00EC5BA0">
        <w:rPr>
          <w:rFonts w:eastAsia="Times New Roman"/>
        </w:rPr>
        <w:t xml:space="preserve"> </w:t>
      </w:r>
      <w:r w:rsidRPr="00EC5BA0">
        <w:rPr>
          <w:rFonts w:eastAsia="Times New Roman"/>
          <w:b/>
          <w:bCs/>
        </w:rPr>
        <w:t>Цель обработки данных:</w:t>
      </w:r>
      <w:r w:rsidRPr="00EC5BA0">
        <w:rPr>
          <w:rFonts w:eastAsia="Times New Roman"/>
        </w:rPr>
        <w:t xml:space="preserve"> Обеспечение соблюдения законодательства РФ в сфере здравоохранения</w:t>
      </w:r>
    </w:p>
    <w:p w:rsidR="003C318D" w:rsidRPr="00EC5BA0" w:rsidRDefault="003C318D">
      <w:pPr>
        <w:spacing w:line="2" w:lineRule="exact"/>
      </w:pPr>
    </w:p>
    <w:p w:rsidR="003C318D" w:rsidRPr="00EC5BA0" w:rsidRDefault="006C4F93">
      <w:pPr>
        <w:ind w:left="567"/>
      </w:pPr>
      <w:r w:rsidRPr="00EC5BA0">
        <w:rPr>
          <w:rFonts w:eastAsia="Times New Roman"/>
          <w:b/>
          <w:bCs/>
        </w:rPr>
        <w:t>Категории персональных данных</w:t>
      </w:r>
    </w:p>
    <w:p w:rsidR="003C318D" w:rsidRPr="00EC5BA0" w:rsidRDefault="006C4F93">
      <w:pPr>
        <w:ind w:left="567"/>
      </w:pPr>
      <w:r w:rsidRPr="00EC5BA0">
        <w:rPr>
          <w:rFonts w:eastAsia="Times New Roman"/>
          <w:b/>
          <w:bCs/>
        </w:rPr>
        <w:t>Персональные данные</w:t>
      </w:r>
    </w:p>
    <w:p w:rsidR="003C318D" w:rsidRPr="00EC5BA0" w:rsidRDefault="003C318D">
      <w:pPr>
        <w:spacing w:line="12" w:lineRule="exact"/>
      </w:pPr>
    </w:p>
    <w:p w:rsidR="003C318D" w:rsidRPr="00EC5BA0" w:rsidRDefault="006C4F93">
      <w:pPr>
        <w:spacing w:line="249" w:lineRule="auto"/>
        <w:ind w:left="7" w:right="60"/>
        <w:jc w:val="both"/>
      </w:pPr>
      <w:proofErr w:type="gramStart"/>
      <w:r w:rsidRPr="00EC5BA0">
        <w:rPr>
          <w:rFonts w:eastAsia="Times New Roman"/>
        </w:rPr>
        <w:lastRenderedPageBreak/>
        <w:t>фамилия, имя, отчество; год рождения; месяц рождения; дата рождения; место рождения; пол; адрес места жительства; адрес регистрации;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w:t>
      </w:r>
      <w:proofErr w:type="gramEnd"/>
    </w:p>
    <w:p w:rsidR="006C4F93" w:rsidRPr="00EC5BA0" w:rsidRDefault="006C4F93" w:rsidP="006C4F93">
      <w:pPr>
        <w:tabs>
          <w:tab w:val="left" w:pos="2587"/>
          <w:tab w:val="left" w:pos="3887"/>
          <w:tab w:val="left" w:pos="6127"/>
          <w:tab w:val="left" w:pos="8447"/>
        </w:tabs>
        <w:spacing w:line="232" w:lineRule="auto"/>
        <w:ind w:left="7"/>
        <w:rPr>
          <w:rFonts w:eastAsia="Times New Roman"/>
        </w:rPr>
      </w:pPr>
      <w:proofErr w:type="gramStart"/>
      <w:r w:rsidRPr="00EC5BA0">
        <w:rPr>
          <w:rFonts w:eastAsia="Times New Roman"/>
        </w:rPr>
        <w:t>свидетельстве</w:t>
      </w:r>
      <w:proofErr w:type="gramEnd"/>
      <w:r w:rsidRPr="00EC5BA0">
        <w:t xml:space="preserve"> </w:t>
      </w:r>
      <w:r w:rsidRPr="00EC5BA0">
        <w:rPr>
          <w:rFonts w:eastAsia="Times New Roman"/>
        </w:rPr>
        <w:t>о</w:t>
      </w:r>
      <w:r w:rsidRPr="00EC5BA0">
        <w:t xml:space="preserve"> </w:t>
      </w:r>
      <w:r w:rsidRPr="00EC5BA0">
        <w:rPr>
          <w:rFonts w:eastAsia="Times New Roman"/>
        </w:rPr>
        <w:t>рождении;</w:t>
      </w:r>
      <w:r w:rsidRPr="00EC5BA0">
        <w:t xml:space="preserve"> </w:t>
      </w:r>
      <w:r w:rsidRPr="00EC5BA0">
        <w:rPr>
          <w:rFonts w:eastAsia="Times New Roman"/>
        </w:rPr>
        <w:t>профессия;</w:t>
      </w:r>
      <w:r w:rsidRPr="00EC5BA0">
        <w:t xml:space="preserve"> </w:t>
      </w:r>
      <w:r w:rsidRPr="00EC5BA0">
        <w:rPr>
          <w:rFonts w:eastAsia="Times New Roman"/>
        </w:rPr>
        <w:t>должность.</w:t>
      </w:r>
    </w:p>
    <w:p w:rsidR="003C318D" w:rsidRPr="00EC5BA0" w:rsidRDefault="006C4F93">
      <w:pPr>
        <w:spacing w:line="234" w:lineRule="auto"/>
        <w:ind w:left="7" w:right="3960" w:firstLine="540"/>
      </w:pPr>
      <w:r w:rsidRPr="00EC5BA0">
        <w:rPr>
          <w:rFonts w:eastAsia="Times New Roman"/>
          <w:b/>
          <w:bCs/>
        </w:rPr>
        <w:t xml:space="preserve">Специальные категории персональных данных </w:t>
      </w:r>
      <w:r w:rsidRPr="00EC5BA0">
        <w:rPr>
          <w:rFonts w:eastAsia="Times New Roman"/>
        </w:rPr>
        <w:t>сведения о состоянии здоровья.</w:t>
      </w:r>
    </w:p>
    <w:p w:rsidR="003C318D" w:rsidRPr="00EC5BA0" w:rsidRDefault="003C318D">
      <w:pPr>
        <w:spacing w:line="2" w:lineRule="exact"/>
      </w:pPr>
    </w:p>
    <w:p w:rsidR="003C318D" w:rsidRPr="00EC5BA0" w:rsidRDefault="006C4F93">
      <w:pPr>
        <w:ind w:left="547"/>
      </w:pPr>
      <w:r w:rsidRPr="00EC5BA0">
        <w:rPr>
          <w:rFonts w:eastAsia="Times New Roman"/>
          <w:b/>
          <w:bCs/>
        </w:rPr>
        <w:t>Биометрические персональные данные</w:t>
      </w:r>
    </w:p>
    <w:p w:rsidR="003C318D" w:rsidRPr="00EC5BA0" w:rsidRDefault="006C4F93">
      <w:pPr>
        <w:ind w:left="7"/>
      </w:pPr>
      <w:r w:rsidRPr="00EC5BA0">
        <w:rPr>
          <w:rFonts w:eastAsia="Times New Roman"/>
        </w:rPr>
        <w:t>данные изображения лица, полученные с помощью фот</w:t>
      </w:r>
      <w:proofErr w:type="gramStart"/>
      <w:r w:rsidRPr="00EC5BA0">
        <w:rPr>
          <w:rFonts w:eastAsia="Times New Roman"/>
        </w:rPr>
        <w:t>о-</w:t>
      </w:r>
      <w:proofErr w:type="gramEnd"/>
      <w:r w:rsidRPr="00EC5BA0">
        <w:rPr>
          <w:rFonts w:eastAsia="Times New Roman"/>
        </w:rPr>
        <w:t xml:space="preserve"> видео устройств, позволяющие</w:t>
      </w:r>
    </w:p>
    <w:p w:rsidR="003C318D" w:rsidRPr="00EC5BA0" w:rsidRDefault="006C4F93">
      <w:pPr>
        <w:tabs>
          <w:tab w:val="left" w:pos="2207"/>
          <w:tab w:val="left" w:pos="4247"/>
          <w:tab w:val="left" w:pos="6227"/>
          <w:tab w:val="left" w:pos="8767"/>
        </w:tabs>
        <w:ind w:left="7"/>
      </w:pPr>
      <w:r w:rsidRPr="00EC5BA0">
        <w:rPr>
          <w:rFonts w:eastAsia="Times New Roman"/>
        </w:rPr>
        <w:t>установить</w:t>
      </w:r>
      <w:r w:rsidRPr="00EC5BA0">
        <w:t xml:space="preserve"> </w:t>
      </w:r>
      <w:r w:rsidRPr="00EC5BA0">
        <w:rPr>
          <w:rFonts w:eastAsia="Times New Roman"/>
        </w:rPr>
        <w:t>личность</w:t>
      </w:r>
      <w:r w:rsidRPr="00EC5BA0">
        <w:tab/>
      </w:r>
      <w:r w:rsidRPr="00EC5BA0">
        <w:rPr>
          <w:rFonts w:eastAsia="Times New Roman"/>
        </w:rPr>
        <w:t>субъекта</w:t>
      </w:r>
      <w:r w:rsidRPr="00EC5BA0">
        <w:t xml:space="preserve"> </w:t>
      </w:r>
      <w:r w:rsidRPr="00EC5BA0">
        <w:rPr>
          <w:rFonts w:eastAsia="Times New Roman"/>
        </w:rPr>
        <w:t>персональных</w:t>
      </w:r>
      <w:r w:rsidRPr="00EC5BA0">
        <w:t xml:space="preserve"> </w:t>
      </w:r>
      <w:r w:rsidRPr="00EC5BA0">
        <w:rPr>
          <w:rFonts w:eastAsia="Times New Roman"/>
        </w:rPr>
        <w:t>данных;</w:t>
      </w:r>
    </w:p>
    <w:p w:rsidR="003C318D" w:rsidRPr="00EC5BA0" w:rsidRDefault="003C318D">
      <w:pPr>
        <w:spacing w:line="12" w:lineRule="exact"/>
      </w:pPr>
    </w:p>
    <w:p w:rsidR="003C318D" w:rsidRPr="00EC5BA0" w:rsidRDefault="006C4F93">
      <w:pPr>
        <w:numPr>
          <w:ilvl w:val="0"/>
          <w:numId w:val="5"/>
        </w:numPr>
        <w:tabs>
          <w:tab w:val="left" w:pos="333"/>
        </w:tabs>
        <w:spacing w:line="234" w:lineRule="auto"/>
        <w:ind w:left="7" w:right="60" w:hanging="7"/>
        <w:rPr>
          <w:rFonts w:eastAsia="Times New Roman"/>
          <w:b/>
          <w:bCs/>
        </w:rPr>
      </w:pPr>
      <w:r w:rsidRPr="00EC5BA0">
        <w:rPr>
          <w:rFonts w:eastAsia="Times New Roman"/>
          <w:b/>
          <w:bCs/>
        </w:rPr>
        <w:t xml:space="preserve">также: </w:t>
      </w:r>
      <w:r w:rsidRPr="00EC5BA0">
        <w:rPr>
          <w:rFonts w:eastAsia="Times New Roman"/>
        </w:rPr>
        <w:t>данные полиса обязательного медицинского страхования; данные полиса</w:t>
      </w:r>
      <w:r w:rsidRPr="00EC5BA0">
        <w:rPr>
          <w:rFonts w:eastAsia="Times New Roman"/>
          <w:b/>
          <w:bCs/>
        </w:rPr>
        <w:t xml:space="preserve"> </w:t>
      </w:r>
      <w:r w:rsidRPr="00EC5BA0">
        <w:rPr>
          <w:rFonts w:eastAsia="Times New Roman"/>
        </w:rPr>
        <w:t>добровольного медицинского страхования</w:t>
      </w:r>
    </w:p>
    <w:p w:rsidR="003C318D" w:rsidRPr="00EC5BA0" w:rsidRDefault="003C318D">
      <w:pPr>
        <w:spacing w:line="2" w:lineRule="exact"/>
        <w:rPr>
          <w:rFonts w:eastAsia="Times New Roman"/>
          <w:b/>
          <w:bCs/>
        </w:rPr>
      </w:pPr>
    </w:p>
    <w:p w:rsidR="003C318D" w:rsidRPr="00EC5BA0" w:rsidRDefault="006C4F93">
      <w:pPr>
        <w:ind w:left="567"/>
        <w:rPr>
          <w:rFonts w:eastAsia="Times New Roman"/>
          <w:b/>
          <w:bCs/>
        </w:rPr>
      </w:pPr>
      <w:r w:rsidRPr="00EC5BA0">
        <w:rPr>
          <w:rFonts w:eastAsia="Times New Roman"/>
          <w:b/>
          <w:bCs/>
        </w:rPr>
        <w:t>Категории субъектов, персональные данные которых обрабатываются:</w:t>
      </w:r>
    </w:p>
    <w:p w:rsidR="003C318D" w:rsidRPr="00EC5BA0" w:rsidRDefault="006C4F93">
      <w:pPr>
        <w:ind w:left="7"/>
        <w:rPr>
          <w:rFonts w:eastAsia="Times New Roman"/>
          <w:b/>
          <w:bCs/>
        </w:rPr>
      </w:pPr>
      <w:r w:rsidRPr="00EC5BA0">
        <w:rPr>
          <w:rFonts w:eastAsia="Times New Roman"/>
        </w:rPr>
        <w:t>Клиенты; Законные представители.</w:t>
      </w:r>
    </w:p>
    <w:p w:rsidR="003C318D" w:rsidRPr="00EC5BA0" w:rsidRDefault="006C4F93">
      <w:pPr>
        <w:ind w:left="567"/>
        <w:rPr>
          <w:rFonts w:eastAsia="Times New Roman"/>
          <w:b/>
          <w:bCs/>
        </w:rPr>
      </w:pPr>
      <w:r w:rsidRPr="00EC5BA0">
        <w:rPr>
          <w:rFonts w:eastAsia="Times New Roman"/>
          <w:b/>
          <w:bCs/>
        </w:rPr>
        <w:t>Правовое основание обработки персональных данных:</w:t>
      </w:r>
    </w:p>
    <w:p w:rsidR="003C318D" w:rsidRPr="00EC5BA0" w:rsidRDefault="003C318D">
      <w:pPr>
        <w:spacing w:line="12" w:lineRule="exact"/>
        <w:rPr>
          <w:rFonts w:eastAsia="Times New Roman"/>
          <w:b/>
          <w:bCs/>
        </w:rPr>
      </w:pPr>
    </w:p>
    <w:p w:rsidR="003C318D" w:rsidRPr="00EC5BA0" w:rsidRDefault="006C4F93">
      <w:pPr>
        <w:spacing w:line="237" w:lineRule="auto"/>
        <w:ind w:left="7" w:right="60"/>
        <w:jc w:val="both"/>
        <w:rPr>
          <w:rFonts w:eastAsia="Times New Roman"/>
          <w:b/>
          <w:bCs/>
        </w:rPr>
      </w:pPr>
      <w:r w:rsidRPr="00EC5BA0">
        <w:rPr>
          <w:rFonts w:eastAsia="Times New Roman"/>
        </w:rPr>
        <w:t xml:space="preserve">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EC5BA0">
        <w:rPr>
          <w:rFonts w:eastAsia="Times New Roman"/>
        </w:rPr>
        <w:t>выполнения</w:t>
      </w:r>
      <w:proofErr w:type="gramEnd"/>
      <w:r w:rsidRPr="00EC5BA0">
        <w:rPr>
          <w:rFonts w:eastAsia="Times New Roman"/>
        </w:rPr>
        <w:t xml:space="preserve"> возложенных законодательством Российской Федерации на оператора функций, полномочий и обязанностей.</w:t>
      </w:r>
    </w:p>
    <w:p w:rsidR="003C318D" w:rsidRPr="00EC5BA0" w:rsidRDefault="003C318D">
      <w:pPr>
        <w:spacing w:line="5" w:lineRule="exact"/>
        <w:rPr>
          <w:rFonts w:eastAsia="Times New Roman"/>
          <w:b/>
          <w:bCs/>
        </w:rPr>
      </w:pPr>
    </w:p>
    <w:p w:rsidR="003C318D" w:rsidRPr="00EC5BA0" w:rsidRDefault="006C4F93">
      <w:pPr>
        <w:ind w:left="567"/>
        <w:rPr>
          <w:rFonts w:eastAsia="Times New Roman"/>
          <w:b/>
          <w:bCs/>
        </w:rPr>
      </w:pPr>
      <w:r w:rsidRPr="00EC5BA0">
        <w:rPr>
          <w:rFonts w:eastAsia="Times New Roman"/>
          <w:b/>
          <w:bCs/>
        </w:rPr>
        <w:t>Перечень действий:</w:t>
      </w:r>
    </w:p>
    <w:p w:rsidR="003C318D" w:rsidRPr="00EC5BA0" w:rsidRDefault="006C4F93">
      <w:pPr>
        <w:spacing w:line="236" w:lineRule="auto"/>
        <w:ind w:left="7"/>
        <w:jc w:val="both"/>
      </w:pPr>
      <w:proofErr w:type="gramStart"/>
      <w:r w:rsidRPr="00EC5BA0">
        <w:rPr>
          <w:rFonts w:eastAsia="Times New Roman"/>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распространение.</w:t>
      </w:r>
      <w:proofErr w:type="gramEnd"/>
    </w:p>
    <w:p w:rsidR="003C318D" w:rsidRPr="00EC5BA0" w:rsidRDefault="003C318D">
      <w:pPr>
        <w:spacing w:line="2" w:lineRule="exact"/>
      </w:pPr>
    </w:p>
    <w:p w:rsidR="003C318D" w:rsidRPr="00EC5BA0" w:rsidRDefault="006C4F93">
      <w:pPr>
        <w:ind w:left="567"/>
      </w:pPr>
      <w:r w:rsidRPr="00EC5BA0">
        <w:rPr>
          <w:rFonts w:eastAsia="Times New Roman"/>
          <w:b/>
          <w:bCs/>
        </w:rPr>
        <w:t>Способы обработки:</w:t>
      </w:r>
    </w:p>
    <w:p w:rsidR="003C318D" w:rsidRPr="00EC5BA0" w:rsidRDefault="003C318D">
      <w:pPr>
        <w:spacing w:line="12" w:lineRule="exact"/>
      </w:pPr>
    </w:p>
    <w:p w:rsidR="003C318D" w:rsidRPr="00EC5BA0" w:rsidRDefault="006C4F93">
      <w:pPr>
        <w:ind w:left="7"/>
      </w:pPr>
      <w:proofErr w:type="gramStart"/>
      <w:r w:rsidRPr="00EC5BA0">
        <w:rPr>
          <w:rFonts w:eastAsia="Times New Roman"/>
        </w:rPr>
        <w:t>смешанная</w:t>
      </w:r>
      <w:proofErr w:type="gramEnd"/>
      <w:r w:rsidRPr="00EC5BA0">
        <w:rPr>
          <w:rFonts w:eastAsia="Times New Roman"/>
        </w:rPr>
        <w:t>; с передачей по внутренней сети юридического лица; с передачей по сети Интернет.</w:t>
      </w:r>
    </w:p>
    <w:p w:rsidR="003C318D" w:rsidRPr="00EC5BA0" w:rsidRDefault="003C318D">
      <w:pPr>
        <w:spacing w:line="276" w:lineRule="exact"/>
      </w:pPr>
    </w:p>
    <w:p w:rsidR="003C318D" w:rsidRPr="00EC5BA0" w:rsidRDefault="006C4F93">
      <w:pPr>
        <w:tabs>
          <w:tab w:val="left" w:pos="4187"/>
          <w:tab w:val="left" w:pos="5827"/>
          <w:tab w:val="left" w:pos="7287"/>
          <w:tab w:val="left" w:pos="9227"/>
        </w:tabs>
        <w:ind w:left="547"/>
      </w:pPr>
      <w:r w:rsidRPr="00EC5BA0">
        <w:rPr>
          <w:rFonts w:eastAsia="Times New Roman"/>
        </w:rPr>
        <w:t xml:space="preserve">№ </w:t>
      </w:r>
      <w:r w:rsidRPr="00EC5BA0">
        <w:rPr>
          <w:rFonts w:eastAsia="Times New Roman"/>
          <w:b/>
          <w:bCs/>
        </w:rPr>
        <w:t>7:</w:t>
      </w:r>
      <w:r w:rsidRPr="00EC5BA0">
        <w:rPr>
          <w:rFonts w:eastAsia="Times New Roman"/>
        </w:rPr>
        <w:t xml:space="preserve"> </w:t>
      </w:r>
      <w:r w:rsidRPr="00EC5BA0">
        <w:rPr>
          <w:rFonts w:eastAsia="Times New Roman"/>
          <w:b/>
          <w:bCs/>
        </w:rPr>
        <w:t>Цель обработки данных:</w:t>
      </w:r>
      <w:r w:rsidRPr="00EC5BA0">
        <w:rPr>
          <w:rFonts w:eastAsia="Times New Roman"/>
        </w:rPr>
        <w:tab/>
        <w:t>Обеспечение</w:t>
      </w:r>
      <w:r w:rsidRPr="00EC5BA0">
        <w:tab/>
      </w:r>
      <w:r w:rsidRPr="00EC5BA0">
        <w:rPr>
          <w:rFonts w:eastAsia="Times New Roman"/>
        </w:rPr>
        <w:t>соблюдения</w:t>
      </w:r>
      <w:r w:rsidRPr="00EC5BA0">
        <w:rPr>
          <w:rFonts w:eastAsia="Times New Roman"/>
        </w:rPr>
        <w:tab/>
        <w:t>законодательства</w:t>
      </w:r>
      <w:r w:rsidRPr="00EC5BA0">
        <w:tab/>
      </w:r>
      <w:r w:rsidRPr="00EC5BA0">
        <w:rPr>
          <w:rFonts w:eastAsia="Times New Roman"/>
        </w:rPr>
        <w:t>РФ</w:t>
      </w:r>
    </w:p>
    <w:p w:rsidR="003C318D" w:rsidRPr="00EC5BA0" w:rsidRDefault="006C4F93">
      <w:pPr>
        <w:numPr>
          <w:ilvl w:val="0"/>
          <w:numId w:val="6"/>
        </w:numPr>
        <w:tabs>
          <w:tab w:val="left" w:pos="187"/>
        </w:tabs>
        <w:ind w:left="187" w:hanging="187"/>
        <w:rPr>
          <w:rFonts w:eastAsia="Times New Roman"/>
        </w:rPr>
      </w:pPr>
      <w:proofErr w:type="gramStart"/>
      <w:r w:rsidRPr="00EC5BA0">
        <w:rPr>
          <w:rFonts w:eastAsia="Times New Roman"/>
        </w:rPr>
        <w:t>противодействии</w:t>
      </w:r>
      <w:proofErr w:type="gramEnd"/>
      <w:r w:rsidRPr="00EC5BA0">
        <w:rPr>
          <w:rFonts w:eastAsia="Times New Roman"/>
        </w:rPr>
        <w:t xml:space="preserve"> коррупции</w:t>
      </w:r>
    </w:p>
    <w:p w:rsidR="003C318D" w:rsidRPr="00EC5BA0" w:rsidRDefault="003C318D">
      <w:pPr>
        <w:spacing w:line="12" w:lineRule="exact"/>
        <w:rPr>
          <w:rFonts w:eastAsia="Times New Roman"/>
        </w:rPr>
      </w:pPr>
    </w:p>
    <w:p w:rsidR="003C318D" w:rsidRPr="00EC5BA0" w:rsidRDefault="006C4F93">
      <w:pPr>
        <w:spacing w:line="234" w:lineRule="auto"/>
        <w:ind w:left="567" w:right="5460"/>
        <w:rPr>
          <w:rFonts w:eastAsia="Times New Roman"/>
        </w:rPr>
      </w:pPr>
      <w:r w:rsidRPr="00EC5BA0">
        <w:rPr>
          <w:rFonts w:eastAsia="Times New Roman"/>
          <w:b/>
          <w:bCs/>
        </w:rPr>
        <w:t>Категории персональных данных Персональные данные</w:t>
      </w:r>
    </w:p>
    <w:p w:rsidR="003C318D" w:rsidRPr="00EC5BA0" w:rsidRDefault="003C318D">
      <w:pPr>
        <w:spacing w:line="14" w:lineRule="exact"/>
      </w:pPr>
    </w:p>
    <w:p w:rsidR="003C318D" w:rsidRPr="00EC5BA0" w:rsidRDefault="006C4F93">
      <w:pPr>
        <w:spacing w:line="237" w:lineRule="auto"/>
        <w:ind w:left="7" w:right="60"/>
        <w:jc w:val="both"/>
      </w:pPr>
      <w:proofErr w:type="gramStart"/>
      <w:r w:rsidRPr="00EC5BA0">
        <w:rPr>
          <w:rFonts w:eastAsia="Times New Roman"/>
        </w:rPr>
        <w:t>фамилия, имя, отчество; год рождения; месяц рождения; дата рождения; место рождения; имущественное положение; адрес электронной почты; адрес места жительства; адрес регистрации; номер телефона;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w:t>
      </w:r>
      <w:proofErr w:type="gramEnd"/>
    </w:p>
    <w:p w:rsidR="003C318D" w:rsidRPr="00EC5BA0" w:rsidRDefault="003C318D">
      <w:pPr>
        <w:spacing w:line="5" w:lineRule="exact"/>
      </w:pPr>
    </w:p>
    <w:p w:rsidR="003C318D" w:rsidRPr="00EC5BA0" w:rsidRDefault="006C4F93">
      <w:pPr>
        <w:tabs>
          <w:tab w:val="left" w:pos="1667"/>
          <w:tab w:val="left" w:pos="2847"/>
          <w:tab w:val="left" w:pos="4047"/>
          <w:tab w:val="left" w:pos="5547"/>
          <w:tab w:val="left" w:pos="6727"/>
          <w:tab w:val="left" w:pos="8447"/>
        </w:tabs>
        <w:ind w:left="7"/>
      </w:pPr>
      <w:r w:rsidRPr="00EC5BA0">
        <w:rPr>
          <w:rFonts w:eastAsia="Times New Roman"/>
        </w:rPr>
        <w:t>расчетного</w:t>
      </w:r>
      <w:r w:rsidRPr="00EC5BA0">
        <w:tab/>
      </w:r>
      <w:r w:rsidRPr="00EC5BA0">
        <w:rPr>
          <w:rFonts w:eastAsia="Times New Roman"/>
        </w:rPr>
        <w:t>счета;</w:t>
      </w:r>
      <w:r w:rsidRPr="00EC5BA0">
        <w:tab/>
      </w:r>
      <w:r w:rsidRPr="00EC5BA0">
        <w:rPr>
          <w:rFonts w:eastAsia="Times New Roman"/>
        </w:rPr>
        <w:t>номер</w:t>
      </w:r>
      <w:r w:rsidRPr="00EC5BA0">
        <w:tab/>
      </w:r>
      <w:r w:rsidRPr="00EC5BA0">
        <w:rPr>
          <w:rFonts w:eastAsia="Times New Roman"/>
        </w:rPr>
        <w:t>лицевого</w:t>
      </w:r>
      <w:r w:rsidRPr="00EC5BA0">
        <w:tab/>
      </w:r>
      <w:r w:rsidRPr="00EC5BA0">
        <w:rPr>
          <w:rFonts w:eastAsia="Times New Roman"/>
        </w:rPr>
        <w:t>счета;</w:t>
      </w:r>
      <w:r w:rsidRPr="00EC5BA0">
        <w:tab/>
      </w:r>
      <w:r w:rsidRPr="00EC5BA0">
        <w:rPr>
          <w:rFonts w:eastAsia="Times New Roman"/>
        </w:rPr>
        <w:t>профессия;</w:t>
      </w:r>
      <w:r w:rsidRPr="00EC5BA0">
        <w:tab/>
      </w:r>
      <w:r w:rsidRPr="00EC5BA0">
        <w:rPr>
          <w:rFonts w:eastAsia="Times New Roman"/>
        </w:rPr>
        <w:t>должность.</w:t>
      </w:r>
    </w:p>
    <w:p w:rsidR="003C318D" w:rsidRPr="00EC5BA0" w:rsidRDefault="003C318D">
      <w:pPr>
        <w:spacing w:line="12" w:lineRule="exact"/>
      </w:pPr>
    </w:p>
    <w:p w:rsidR="003C318D" w:rsidRPr="00EC5BA0" w:rsidRDefault="006C4F93">
      <w:pPr>
        <w:spacing w:line="234" w:lineRule="auto"/>
        <w:ind w:left="7" w:right="3960" w:firstLine="540"/>
      </w:pPr>
      <w:r w:rsidRPr="00EC5BA0">
        <w:rPr>
          <w:rFonts w:eastAsia="Times New Roman"/>
          <w:b/>
          <w:bCs/>
        </w:rPr>
        <w:t xml:space="preserve">Специальные категории персональных данных </w:t>
      </w:r>
      <w:r w:rsidRPr="00EC5BA0">
        <w:rPr>
          <w:rFonts w:eastAsia="Times New Roman"/>
        </w:rPr>
        <w:t>сведения о судимости.</w:t>
      </w:r>
    </w:p>
    <w:p w:rsidR="003C318D" w:rsidRPr="00EC5BA0" w:rsidRDefault="003C318D">
      <w:pPr>
        <w:spacing w:line="2" w:lineRule="exact"/>
      </w:pPr>
    </w:p>
    <w:p w:rsidR="003C318D" w:rsidRPr="00EC5BA0" w:rsidRDefault="006C4F93">
      <w:pPr>
        <w:ind w:left="547"/>
      </w:pPr>
      <w:r w:rsidRPr="00EC5BA0">
        <w:rPr>
          <w:rFonts w:eastAsia="Times New Roman"/>
          <w:b/>
          <w:bCs/>
        </w:rPr>
        <w:t>Биометрические персональные данные</w:t>
      </w:r>
    </w:p>
    <w:p w:rsidR="003C318D" w:rsidRPr="00EC5BA0" w:rsidRDefault="006C4F93">
      <w:pPr>
        <w:ind w:left="7"/>
      </w:pPr>
      <w:r w:rsidRPr="00EC5BA0">
        <w:rPr>
          <w:rFonts w:eastAsia="Times New Roman"/>
        </w:rPr>
        <w:t>данные изображения лица, полученные с помощью фот</w:t>
      </w:r>
      <w:proofErr w:type="gramStart"/>
      <w:r w:rsidRPr="00EC5BA0">
        <w:rPr>
          <w:rFonts w:eastAsia="Times New Roman"/>
        </w:rPr>
        <w:t>о-</w:t>
      </w:r>
      <w:proofErr w:type="gramEnd"/>
      <w:r w:rsidRPr="00EC5BA0">
        <w:rPr>
          <w:rFonts w:eastAsia="Times New Roman"/>
        </w:rPr>
        <w:t xml:space="preserve"> видео устройств, позволяющие</w:t>
      </w:r>
    </w:p>
    <w:p w:rsidR="003C318D" w:rsidRPr="00EC5BA0" w:rsidRDefault="006C4F93">
      <w:pPr>
        <w:ind w:left="7"/>
      </w:pPr>
      <w:r w:rsidRPr="00EC5BA0">
        <w:rPr>
          <w:rFonts w:eastAsia="Times New Roman"/>
        </w:rPr>
        <w:t>установить личность субъекта персональных данных.</w:t>
      </w:r>
    </w:p>
    <w:p w:rsidR="003C318D" w:rsidRPr="00EC5BA0" w:rsidRDefault="003C318D">
      <w:pPr>
        <w:spacing w:line="12" w:lineRule="exact"/>
      </w:pPr>
    </w:p>
    <w:p w:rsidR="003C318D" w:rsidRPr="00EC5BA0" w:rsidRDefault="006C4F93">
      <w:pPr>
        <w:spacing w:line="236" w:lineRule="auto"/>
        <w:ind w:left="7" w:right="620" w:firstLine="567"/>
      </w:pPr>
      <w:r w:rsidRPr="00EC5BA0">
        <w:rPr>
          <w:rFonts w:eastAsia="Times New Roman"/>
          <w:b/>
          <w:bCs/>
        </w:rPr>
        <w:t xml:space="preserve">Категории субъектов, персональные данные которых обрабатываются: </w:t>
      </w:r>
      <w:r w:rsidRPr="00EC5BA0">
        <w:rPr>
          <w:rFonts w:eastAsia="Times New Roman"/>
        </w:rPr>
        <w:t>Работники; Родственники работников; Уволенные работники; Контрагенты; Представители контрагентов; Клиенты.</w:t>
      </w:r>
    </w:p>
    <w:p w:rsidR="003C318D" w:rsidRPr="00EC5BA0" w:rsidRDefault="003C318D">
      <w:pPr>
        <w:spacing w:line="2" w:lineRule="exact"/>
      </w:pPr>
    </w:p>
    <w:p w:rsidR="003C318D" w:rsidRPr="00EC5BA0" w:rsidRDefault="006C4F93">
      <w:pPr>
        <w:ind w:left="567"/>
      </w:pPr>
      <w:r w:rsidRPr="00EC5BA0">
        <w:rPr>
          <w:rFonts w:eastAsia="Times New Roman"/>
          <w:b/>
          <w:bCs/>
        </w:rPr>
        <w:t>Правовое основание обработки персональных данных:</w:t>
      </w:r>
    </w:p>
    <w:p w:rsidR="003C318D" w:rsidRPr="00EC5BA0" w:rsidRDefault="003C318D">
      <w:pPr>
        <w:spacing w:line="12" w:lineRule="exact"/>
      </w:pPr>
    </w:p>
    <w:p w:rsidR="003C318D" w:rsidRPr="00EC5BA0" w:rsidRDefault="006C4F93">
      <w:pPr>
        <w:spacing w:line="238" w:lineRule="auto"/>
        <w:ind w:left="7" w:right="620"/>
        <w:jc w:val="both"/>
      </w:pPr>
      <w:r w:rsidRPr="00EC5BA0">
        <w:rPr>
          <w:rFonts w:eastAsia="Times New Roman"/>
        </w:rPr>
        <w:t xml:space="preserve">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EC5BA0">
        <w:rPr>
          <w:rFonts w:eastAsia="Times New Roman"/>
        </w:rPr>
        <w:t>выполнения</w:t>
      </w:r>
      <w:proofErr w:type="gramEnd"/>
      <w:r w:rsidRPr="00EC5BA0">
        <w:rPr>
          <w:rFonts w:eastAsia="Times New Roman"/>
        </w:rPr>
        <w:t xml:space="preserve"> возложенных законодательством Российской Федерации на оператора функций, полномочий и обязанностей.</w:t>
      </w:r>
    </w:p>
    <w:p w:rsidR="003C318D" w:rsidRPr="00EC5BA0" w:rsidRDefault="003C318D">
      <w:pPr>
        <w:spacing w:line="278" w:lineRule="exact"/>
      </w:pPr>
    </w:p>
    <w:p w:rsidR="003C318D" w:rsidRPr="00EC5BA0" w:rsidRDefault="006C4F93">
      <w:pPr>
        <w:ind w:left="567"/>
      </w:pPr>
      <w:r w:rsidRPr="00EC5BA0">
        <w:rPr>
          <w:rFonts w:eastAsia="Times New Roman"/>
          <w:b/>
          <w:bCs/>
        </w:rPr>
        <w:t>Перечень действий:</w:t>
      </w:r>
    </w:p>
    <w:p w:rsidR="003C318D" w:rsidRPr="00EC5BA0" w:rsidRDefault="003C318D">
      <w:pPr>
        <w:spacing w:line="12" w:lineRule="exact"/>
      </w:pPr>
    </w:p>
    <w:p w:rsidR="003C318D" w:rsidRPr="00EC5BA0" w:rsidRDefault="006C4F93">
      <w:pPr>
        <w:spacing w:line="236" w:lineRule="auto"/>
        <w:ind w:left="7"/>
        <w:jc w:val="both"/>
      </w:pPr>
      <w:proofErr w:type="gramStart"/>
      <w:r w:rsidRPr="00EC5BA0">
        <w:rPr>
          <w:rFonts w:eastAsia="Times New Roman"/>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распространение.</w:t>
      </w:r>
      <w:proofErr w:type="gramEnd"/>
    </w:p>
    <w:p w:rsidR="003C318D" w:rsidRPr="00EC5BA0" w:rsidRDefault="003C318D">
      <w:pPr>
        <w:spacing w:line="2" w:lineRule="exact"/>
      </w:pPr>
    </w:p>
    <w:p w:rsidR="003C318D" w:rsidRPr="00EC5BA0" w:rsidRDefault="006C4F93">
      <w:pPr>
        <w:ind w:left="567"/>
      </w:pPr>
      <w:r w:rsidRPr="00EC5BA0">
        <w:rPr>
          <w:rFonts w:eastAsia="Times New Roman"/>
          <w:b/>
          <w:bCs/>
        </w:rPr>
        <w:t>Способы обработки:</w:t>
      </w:r>
    </w:p>
    <w:p w:rsidR="003C318D" w:rsidRPr="00EC5BA0" w:rsidRDefault="003C318D">
      <w:pPr>
        <w:spacing w:line="12" w:lineRule="exact"/>
      </w:pPr>
    </w:p>
    <w:p w:rsidR="003C318D" w:rsidRPr="00EC5BA0" w:rsidRDefault="006C4F93">
      <w:pPr>
        <w:spacing w:line="234" w:lineRule="auto"/>
        <w:ind w:left="7" w:right="60"/>
        <w:jc w:val="both"/>
      </w:pPr>
      <w:proofErr w:type="gramStart"/>
      <w:r w:rsidRPr="00EC5BA0">
        <w:rPr>
          <w:rFonts w:eastAsia="Times New Roman"/>
        </w:rPr>
        <w:t>смешанная</w:t>
      </w:r>
      <w:proofErr w:type="gramEnd"/>
      <w:r w:rsidRPr="00EC5BA0">
        <w:rPr>
          <w:rFonts w:eastAsia="Times New Roman"/>
        </w:rPr>
        <w:t>; с передачей по внутренней сети юридического лица; без передачи по сети Интернет.</w:t>
      </w:r>
    </w:p>
    <w:p w:rsidR="003C318D" w:rsidRPr="00EC5BA0" w:rsidRDefault="003C318D">
      <w:pPr>
        <w:spacing w:line="200" w:lineRule="exact"/>
      </w:pPr>
    </w:p>
    <w:p w:rsidR="003C318D" w:rsidRPr="00EC5BA0" w:rsidRDefault="003C318D">
      <w:pPr>
        <w:spacing w:line="229" w:lineRule="exact"/>
      </w:pPr>
    </w:p>
    <w:p w:rsidR="003C318D" w:rsidRPr="00EC5BA0" w:rsidRDefault="006C4F93">
      <w:pPr>
        <w:spacing w:line="234" w:lineRule="auto"/>
        <w:ind w:left="7" w:right="60" w:firstLine="120"/>
        <w:jc w:val="both"/>
      </w:pPr>
      <w:r w:rsidRPr="00EC5BA0">
        <w:rPr>
          <w:rFonts w:eastAsia="Times New Roman"/>
        </w:rPr>
        <w:t xml:space="preserve">№ </w:t>
      </w:r>
      <w:r w:rsidRPr="00EC5BA0">
        <w:rPr>
          <w:rFonts w:eastAsia="Times New Roman"/>
          <w:b/>
          <w:bCs/>
        </w:rPr>
        <w:t>8:</w:t>
      </w:r>
      <w:r w:rsidRPr="00EC5BA0">
        <w:rPr>
          <w:rFonts w:eastAsia="Times New Roman"/>
        </w:rPr>
        <w:t xml:space="preserve"> </w:t>
      </w:r>
      <w:r w:rsidRPr="00EC5BA0">
        <w:rPr>
          <w:rFonts w:eastAsia="Times New Roman"/>
          <w:b/>
          <w:bCs/>
        </w:rPr>
        <w:t>Цель обработки данных:</w:t>
      </w:r>
      <w:r w:rsidRPr="00EC5BA0">
        <w:rPr>
          <w:rFonts w:eastAsia="Times New Roman"/>
        </w:rPr>
        <w:t xml:space="preserve"> Подготовка, заключение и исполнение гражданско-правового договора</w:t>
      </w:r>
    </w:p>
    <w:p w:rsidR="003C318D" w:rsidRPr="00EC5BA0" w:rsidRDefault="003C318D">
      <w:pPr>
        <w:spacing w:line="141" w:lineRule="exact"/>
      </w:pPr>
    </w:p>
    <w:p w:rsidR="003C318D" w:rsidRPr="00EC5BA0" w:rsidRDefault="006C4F93">
      <w:pPr>
        <w:ind w:left="567"/>
      </w:pPr>
      <w:r w:rsidRPr="00EC5BA0">
        <w:rPr>
          <w:rFonts w:eastAsia="Times New Roman"/>
          <w:b/>
          <w:bCs/>
        </w:rPr>
        <w:t>Категории персональных данных</w:t>
      </w:r>
    </w:p>
    <w:p w:rsidR="003C318D" w:rsidRPr="00EC5BA0" w:rsidRDefault="003C318D">
      <w:pPr>
        <w:spacing w:line="1" w:lineRule="exact"/>
      </w:pPr>
    </w:p>
    <w:p w:rsidR="003C318D" w:rsidRPr="00EC5BA0" w:rsidRDefault="006C4F93">
      <w:pPr>
        <w:ind w:left="567"/>
      </w:pPr>
      <w:r w:rsidRPr="00EC5BA0">
        <w:rPr>
          <w:rFonts w:eastAsia="Times New Roman"/>
          <w:b/>
          <w:bCs/>
        </w:rPr>
        <w:t>Персональные данные</w:t>
      </w:r>
    </w:p>
    <w:p w:rsidR="003C318D" w:rsidRPr="00EC5BA0" w:rsidRDefault="003C318D">
      <w:pPr>
        <w:spacing w:line="12" w:lineRule="exact"/>
      </w:pPr>
    </w:p>
    <w:p w:rsidR="003C318D" w:rsidRPr="00EC5BA0" w:rsidRDefault="006C4F93">
      <w:pPr>
        <w:spacing w:line="237" w:lineRule="auto"/>
        <w:ind w:left="7" w:right="60"/>
        <w:jc w:val="both"/>
      </w:pPr>
      <w:proofErr w:type="gramStart"/>
      <w:r w:rsidRPr="00EC5BA0">
        <w:rPr>
          <w:rFonts w:eastAsia="Times New Roman"/>
        </w:rPr>
        <w:t>фамилия, имя, отчество; год рождения; месяц рождения; дата рождения; место рождения;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w:t>
      </w:r>
      <w:proofErr w:type="gramEnd"/>
    </w:p>
    <w:p w:rsidR="003C318D" w:rsidRPr="00EC5BA0" w:rsidRDefault="003C318D">
      <w:pPr>
        <w:spacing w:line="5" w:lineRule="exact"/>
      </w:pPr>
    </w:p>
    <w:p w:rsidR="003C318D" w:rsidRPr="00EC5BA0" w:rsidRDefault="006C4F93">
      <w:pPr>
        <w:tabs>
          <w:tab w:val="left" w:pos="1667"/>
          <w:tab w:val="left" w:pos="2847"/>
          <w:tab w:val="left" w:pos="4047"/>
          <w:tab w:val="left" w:pos="5547"/>
          <w:tab w:val="left" w:pos="6727"/>
          <w:tab w:val="left" w:pos="8447"/>
        </w:tabs>
        <w:ind w:left="7"/>
      </w:pPr>
      <w:r w:rsidRPr="00EC5BA0">
        <w:rPr>
          <w:rFonts w:eastAsia="Times New Roman"/>
        </w:rPr>
        <w:t>расчетного</w:t>
      </w:r>
      <w:r w:rsidRPr="00EC5BA0">
        <w:tab/>
      </w:r>
      <w:r w:rsidRPr="00EC5BA0">
        <w:rPr>
          <w:rFonts w:eastAsia="Times New Roman"/>
        </w:rPr>
        <w:t>счета;</w:t>
      </w:r>
      <w:r w:rsidRPr="00EC5BA0">
        <w:tab/>
      </w:r>
      <w:r w:rsidRPr="00EC5BA0">
        <w:rPr>
          <w:rFonts w:eastAsia="Times New Roman"/>
        </w:rPr>
        <w:t>номер</w:t>
      </w:r>
      <w:r w:rsidRPr="00EC5BA0">
        <w:tab/>
      </w:r>
      <w:r w:rsidRPr="00EC5BA0">
        <w:rPr>
          <w:rFonts w:eastAsia="Times New Roman"/>
        </w:rPr>
        <w:t>лицевого</w:t>
      </w:r>
      <w:r w:rsidRPr="00EC5BA0">
        <w:tab/>
      </w:r>
      <w:r w:rsidRPr="00EC5BA0">
        <w:rPr>
          <w:rFonts w:eastAsia="Times New Roman"/>
        </w:rPr>
        <w:t>счета;</w:t>
      </w:r>
      <w:r w:rsidRPr="00EC5BA0">
        <w:tab/>
      </w:r>
      <w:r w:rsidRPr="00EC5BA0">
        <w:rPr>
          <w:rFonts w:eastAsia="Times New Roman"/>
        </w:rPr>
        <w:t>профессия;</w:t>
      </w:r>
      <w:r w:rsidRPr="00EC5BA0">
        <w:tab/>
      </w:r>
      <w:r w:rsidRPr="00EC5BA0">
        <w:rPr>
          <w:rFonts w:eastAsia="Times New Roman"/>
        </w:rPr>
        <w:t>должность.</w:t>
      </w:r>
    </w:p>
    <w:p w:rsidR="003C318D" w:rsidRPr="00EC5BA0" w:rsidRDefault="006C4F93">
      <w:pPr>
        <w:ind w:left="547"/>
      </w:pPr>
      <w:r w:rsidRPr="00EC5BA0">
        <w:rPr>
          <w:rFonts w:eastAsia="Times New Roman"/>
          <w:b/>
          <w:bCs/>
        </w:rPr>
        <w:t>Биометрические персональные данные</w:t>
      </w:r>
    </w:p>
    <w:p w:rsidR="003C318D" w:rsidRPr="00EC5BA0" w:rsidRDefault="006C4F93">
      <w:pPr>
        <w:ind w:left="7"/>
      </w:pPr>
      <w:r w:rsidRPr="00EC5BA0">
        <w:rPr>
          <w:rFonts w:eastAsia="Times New Roman"/>
        </w:rPr>
        <w:t>данные изображения лица, полученные с помощью фот</w:t>
      </w:r>
      <w:proofErr w:type="gramStart"/>
      <w:r w:rsidRPr="00EC5BA0">
        <w:rPr>
          <w:rFonts w:eastAsia="Times New Roman"/>
        </w:rPr>
        <w:t>о-</w:t>
      </w:r>
      <w:proofErr w:type="gramEnd"/>
      <w:r w:rsidRPr="00EC5BA0">
        <w:rPr>
          <w:rFonts w:eastAsia="Times New Roman"/>
        </w:rPr>
        <w:t xml:space="preserve"> видео устройств, позволяющие</w:t>
      </w:r>
    </w:p>
    <w:p w:rsidR="003C318D" w:rsidRPr="00EC5BA0" w:rsidRDefault="006C4F93">
      <w:pPr>
        <w:ind w:left="7"/>
      </w:pPr>
      <w:r w:rsidRPr="00EC5BA0">
        <w:rPr>
          <w:rFonts w:eastAsia="Times New Roman"/>
        </w:rPr>
        <w:t>установить личность субъекта персональных данных.</w:t>
      </w:r>
    </w:p>
    <w:p w:rsidR="003C318D" w:rsidRPr="00EC5BA0" w:rsidRDefault="006C4F93">
      <w:pPr>
        <w:ind w:left="567"/>
      </w:pPr>
      <w:r w:rsidRPr="00EC5BA0">
        <w:rPr>
          <w:rFonts w:eastAsia="Times New Roman"/>
          <w:b/>
          <w:bCs/>
        </w:rPr>
        <w:t>Категории субъектов, персональные данные которых обрабатываются:</w:t>
      </w:r>
    </w:p>
    <w:p w:rsidR="003C318D" w:rsidRPr="00EC5BA0" w:rsidRDefault="006C4F93">
      <w:pPr>
        <w:ind w:left="7"/>
      </w:pPr>
      <w:r w:rsidRPr="00EC5BA0">
        <w:rPr>
          <w:rFonts w:eastAsia="Times New Roman"/>
        </w:rPr>
        <w:t>Контрагенты; Представители контрагентов; Клиенты.</w:t>
      </w:r>
    </w:p>
    <w:p w:rsidR="003C318D" w:rsidRPr="00EC5BA0" w:rsidRDefault="006C4F93">
      <w:pPr>
        <w:ind w:left="567"/>
      </w:pPr>
      <w:r w:rsidRPr="00EC5BA0">
        <w:rPr>
          <w:rFonts w:eastAsia="Times New Roman"/>
          <w:b/>
          <w:bCs/>
        </w:rPr>
        <w:t>Правовое основание обработки персональных данных:</w:t>
      </w:r>
    </w:p>
    <w:p w:rsidR="003C318D" w:rsidRPr="00EC5BA0" w:rsidRDefault="003C318D">
      <w:pPr>
        <w:spacing w:line="13" w:lineRule="exact"/>
      </w:pPr>
    </w:p>
    <w:p w:rsidR="003C318D" w:rsidRPr="00EC5BA0" w:rsidRDefault="006C4F93">
      <w:pPr>
        <w:spacing w:line="238" w:lineRule="auto"/>
        <w:ind w:left="7" w:right="60"/>
        <w:jc w:val="both"/>
      </w:pPr>
      <w:proofErr w:type="gramStart"/>
      <w:r w:rsidRPr="00EC5BA0">
        <w:rPr>
          <w:rFonts w:eastAsia="Times New Roman"/>
        </w:rPr>
        <w:t>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sidRPr="00EC5BA0">
        <w:rPr>
          <w:rFonts w:eastAsia="Times New Roman"/>
        </w:rP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w:t>
      </w:r>
    </w:p>
    <w:p w:rsidR="003C318D" w:rsidRPr="00EC5BA0" w:rsidRDefault="003C318D">
      <w:pPr>
        <w:spacing w:line="6" w:lineRule="exact"/>
      </w:pPr>
    </w:p>
    <w:p w:rsidR="003C318D" w:rsidRPr="00EC5BA0" w:rsidRDefault="006C4F93">
      <w:pPr>
        <w:ind w:left="567"/>
      </w:pPr>
      <w:r w:rsidRPr="00EC5BA0">
        <w:rPr>
          <w:rFonts w:eastAsia="Times New Roman"/>
          <w:b/>
          <w:bCs/>
        </w:rPr>
        <w:t>Перечень действий:</w:t>
      </w:r>
    </w:p>
    <w:p w:rsidR="003C318D" w:rsidRPr="00EC5BA0" w:rsidRDefault="003C318D">
      <w:pPr>
        <w:spacing w:line="12" w:lineRule="exact"/>
      </w:pPr>
    </w:p>
    <w:p w:rsidR="003C318D" w:rsidRPr="00EC5BA0" w:rsidRDefault="006C4F93">
      <w:pPr>
        <w:spacing w:line="236" w:lineRule="auto"/>
        <w:ind w:left="7" w:right="60"/>
        <w:jc w:val="both"/>
      </w:pPr>
      <w:proofErr w:type="gramStart"/>
      <w:r w:rsidRPr="00EC5BA0">
        <w:rPr>
          <w:rFonts w:eastAsia="Times New Roman"/>
        </w:rPr>
        <w:t>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распространение.</w:t>
      </w:r>
      <w:proofErr w:type="gramEnd"/>
    </w:p>
    <w:p w:rsidR="003C318D" w:rsidRPr="00EC5BA0" w:rsidRDefault="003C318D">
      <w:pPr>
        <w:spacing w:line="2" w:lineRule="exact"/>
      </w:pPr>
    </w:p>
    <w:p w:rsidR="003C318D" w:rsidRPr="00EC5BA0" w:rsidRDefault="006C4F93">
      <w:pPr>
        <w:ind w:left="567"/>
      </w:pPr>
      <w:r w:rsidRPr="00EC5BA0">
        <w:rPr>
          <w:rFonts w:eastAsia="Times New Roman"/>
          <w:b/>
          <w:bCs/>
        </w:rPr>
        <w:t>Способы обработки:</w:t>
      </w:r>
    </w:p>
    <w:p w:rsidR="003C318D" w:rsidRPr="00EC5BA0" w:rsidRDefault="003C318D">
      <w:pPr>
        <w:spacing w:line="12" w:lineRule="exact"/>
      </w:pPr>
    </w:p>
    <w:p w:rsidR="003C318D" w:rsidRPr="00EC5BA0" w:rsidRDefault="006C4F93">
      <w:pPr>
        <w:ind w:left="7"/>
      </w:pPr>
      <w:proofErr w:type="gramStart"/>
      <w:r w:rsidRPr="00EC5BA0">
        <w:rPr>
          <w:rFonts w:eastAsia="Times New Roman"/>
        </w:rPr>
        <w:t>смешанная</w:t>
      </w:r>
      <w:proofErr w:type="gramEnd"/>
      <w:r w:rsidRPr="00EC5BA0">
        <w:rPr>
          <w:rFonts w:eastAsia="Times New Roman"/>
        </w:rPr>
        <w:t>; с передачей по внутренней сети юридического лица; с передачей по сети Интернет.</w:t>
      </w:r>
    </w:p>
    <w:p w:rsidR="003C318D" w:rsidRPr="00EC5BA0" w:rsidRDefault="003C318D">
      <w:pPr>
        <w:spacing w:line="284" w:lineRule="exact"/>
      </w:pPr>
    </w:p>
    <w:p w:rsidR="003C318D" w:rsidRPr="00EC5BA0" w:rsidRDefault="006C4F93">
      <w:pPr>
        <w:ind w:left="547"/>
      </w:pPr>
      <w:r w:rsidRPr="00EC5BA0">
        <w:rPr>
          <w:rFonts w:eastAsia="Times New Roman"/>
        </w:rPr>
        <w:t xml:space="preserve">№ </w:t>
      </w:r>
      <w:r w:rsidRPr="00EC5BA0">
        <w:rPr>
          <w:rFonts w:eastAsia="Times New Roman"/>
          <w:b/>
          <w:bCs/>
        </w:rPr>
        <w:t>9:</w:t>
      </w:r>
      <w:r w:rsidRPr="00EC5BA0">
        <w:rPr>
          <w:rFonts w:eastAsia="Times New Roman"/>
        </w:rPr>
        <w:t xml:space="preserve"> </w:t>
      </w:r>
      <w:r w:rsidRPr="00EC5BA0">
        <w:rPr>
          <w:rFonts w:eastAsia="Times New Roman"/>
          <w:b/>
          <w:bCs/>
        </w:rPr>
        <w:t>Цель обработки данных:</w:t>
      </w:r>
      <w:r w:rsidRPr="00EC5BA0">
        <w:rPr>
          <w:rFonts w:eastAsia="Times New Roman"/>
        </w:rPr>
        <w:t xml:space="preserve"> Добровольное медицинское страхование</w:t>
      </w:r>
    </w:p>
    <w:p w:rsidR="003C318D" w:rsidRPr="00EC5BA0" w:rsidRDefault="003C318D">
      <w:pPr>
        <w:spacing w:line="139" w:lineRule="exact"/>
      </w:pPr>
    </w:p>
    <w:p w:rsidR="003C318D" w:rsidRPr="00EC5BA0" w:rsidRDefault="006C4F93">
      <w:pPr>
        <w:ind w:left="567"/>
      </w:pPr>
      <w:r w:rsidRPr="00EC5BA0">
        <w:rPr>
          <w:rFonts w:eastAsia="Times New Roman"/>
          <w:b/>
          <w:bCs/>
        </w:rPr>
        <w:t>Категории персональных данных</w:t>
      </w:r>
    </w:p>
    <w:p w:rsidR="003C318D" w:rsidRPr="00EC5BA0" w:rsidRDefault="006C4F93">
      <w:pPr>
        <w:ind w:left="567"/>
      </w:pPr>
      <w:r w:rsidRPr="00EC5BA0">
        <w:rPr>
          <w:rFonts w:eastAsia="Times New Roman"/>
          <w:b/>
          <w:bCs/>
        </w:rPr>
        <w:t>Персональные данные</w:t>
      </w:r>
    </w:p>
    <w:p w:rsidR="003C318D" w:rsidRPr="00EC5BA0" w:rsidRDefault="003C318D">
      <w:pPr>
        <w:spacing w:line="12" w:lineRule="exact"/>
      </w:pPr>
    </w:p>
    <w:p w:rsidR="003C318D" w:rsidRPr="00EC5BA0" w:rsidRDefault="006C4F93">
      <w:pPr>
        <w:spacing w:line="238" w:lineRule="auto"/>
        <w:ind w:left="7" w:right="60"/>
        <w:jc w:val="both"/>
      </w:pPr>
      <w:proofErr w:type="gramStart"/>
      <w:r w:rsidRPr="00EC5BA0">
        <w:rPr>
          <w:rFonts w:eastAsia="Times New Roman"/>
        </w:rPr>
        <w:t>фамилия, имя, отчество; год рождения; месяц рождения; дата рождения; место рождения; семейное положение; адрес электронной почты; адрес места жительства; адрес регистрации; номер телефона; СНИЛС;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профессия; должность;</w:t>
      </w:r>
      <w:proofErr w:type="gramEnd"/>
      <w:r w:rsidRPr="00EC5BA0">
        <w:rPr>
          <w:rFonts w:eastAsia="Times New Roman"/>
        </w:rPr>
        <w:t xml:space="preserve"> </w:t>
      </w:r>
      <w:proofErr w:type="gramStart"/>
      <w:r w:rsidRPr="00EC5BA0">
        <w:rPr>
          <w:rFonts w:eastAsia="Times New Roman"/>
        </w:rPr>
        <w:t>сведения о трудовой деятельности (в том числе стаж работы, данные о трудовой занятости на текущее</w:t>
      </w:r>
      <w:proofErr w:type="gramEnd"/>
    </w:p>
    <w:p w:rsidR="003C318D" w:rsidRPr="00EC5BA0" w:rsidRDefault="003C318D">
      <w:pPr>
        <w:spacing w:line="2" w:lineRule="exact"/>
      </w:pPr>
    </w:p>
    <w:p w:rsidR="003C318D" w:rsidRPr="00EC5BA0" w:rsidRDefault="006C4F93">
      <w:pPr>
        <w:tabs>
          <w:tab w:val="left" w:pos="1027"/>
          <w:tab w:val="left" w:pos="1607"/>
          <w:tab w:val="left" w:pos="3107"/>
          <w:tab w:val="left" w:pos="5027"/>
          <w:tab w:val="left" w:pos="5607"/>
          <w:tab w:val="left" w:pos="7187"/>
          <w:tab w:val="left" w:pos="8187"/>
        </w:tabs>
        <w:ind w:left="7"/>
      </w:pPr>
      <w:r w:rsidRPr="00EC5BA0">
        <w:rPr>
          <w:rFonts w:eastAsia="Times New Roman"/>
        </w:rPr>
        <w:t>время</w:t>
      </w:r>
      <w:r w:rsidRPr="00EC5BA0">
        <w:tab/>
      </w:r>
      <w:r w:rsidRPr="00EC5BA0">
        <w:rPr>
          <w:rFonts w:eastAsia="Times New Roman"/>
        </w:rPr>
        <w:t>с</w:t>
      </w:r>
      <w:r w:rsidRPr="00EC5BA0">
        <w:tab/>
      </w:r>
      <w:r w:rsidRPr="00EC5BA0">
        <w:rPr>
          <w:rFonts w:eastAsia="Times New Roman"/>
        </w:rPr>
        <w:t>указанием</w:t>
      </w:r>
      <w:r w:rsidRPr="00EC5BA0">
        <w:tab/>
      </w:r>
      <w:r w:rsidRPr="00EC5BA0">
        <w:rPr>
          <w:rFonts w:eastAsia="Times New Roman"/>
        </w:rPr>
        <w:t>наименования</w:t>
      </w:r>
      <w:r w:rsidRPr="00EC5BA0">
        <w:tab/>
      </w:r>
      <w:r w:rsidRPr="00EC5BA0">
        <w:rPr>
          <w:rFonts w:eastAsia="Times New Roman"/>
        </w:rPr>
        <w:t>и</w:t>
      </w:r>
      <w:r w:rsidRPr="00EC5BA0">
        <w:tab/>
      </w:r>
      <w:r w:rsidRPr="00EC5BA0">
        <w:rPr>
          <w:rFonts w:eastAsia="Times New Roman"/>
        </w:rPr>
        <w:t>расчетного</w:t>
      </w:r>
      <w:r w:rsidRPr="00EC5BA0">
        <w:tab/>
      </w:r>
      <w:r w:rsidRPr="00EC5BA0">
        <w:rPr>
          <w:rFonts w:eastAsia="Times New Roman"/>
        </w:rPr>
        <w:t>счета</w:t>
      </w:r>
      <w:r w:rsidRPr="00EC5BA0">
        <w:tab/>
      </w:r>
      <w:r w:rsidRPr="00EC5BA0">
        <w:rPr>
          <w:rFonts w:eastAsia="Times New Roman"/>
        </w:rPr>
        <w:t>организации).</w:t>
      </w:r>
    </w:p>
    <w:p w:rsidR="003C318D" w:rsidRPr="00EC5BA0" w:rsidRDefault="003C318D">
      <w:pPr>
        <w:spacing w:line="288" w:lineRule="exact"/>
      </w:pPr>
    </w:p>
    <w:p w:rsidR="003C318D" w:rsidRPr="00EC5BA0" w:rsidRDefault="006C4F93">
      <w:pPr>
        <w:spacing w:line="234" w:lineRule="auto"/>
        <w:ind w:left="7" w:right="3960" w:firstLine="540"/>
      </w:pPr>
      <w:r w:rsidRPr="00EC5BA0">
        <w:rPr>
          <w:rFonts w:eastAsia="Times New Roman"/>
          <w:b/>
          <w:bCs/>
        </w:rPr>
        <w:t xml:space="preserve">Специальные категории персональных данных </w:t>
      </w:r>
      <w:r w:rsidRPr="00EC5BA0">
        <w:rPr>
          <w:rFonts w:eastAsia="Times New Roman"/>
        </w:rPr>
        <w:t>сведения о состоянии здоровья.</w:t>
      </w:r>
    </w:p>
    <w:p w:rsidR="003C318D" w:rsidRPr="00EC5BA0" w:rsidRDefault="003C318D">
      <w:pPr>
        <w:spacing w:line="2" w:lineRule="exact"/>
      </w:pPr>
    </w:p>
    <w:p w:rsidR="003C318D" w:rsidRPr="00EC5BA0" w:rsidRDefault="006C4F93">
      <w:pPr>
        <w:ind w:left="547"/>
      </w:pPr>
      <w:r w:rsidRPr="00EC5BA0">
        <w:rPr>
          <w:rFonts w:eastAsia="Times New Roman"/>
          <w:b/>
          <w:bCs/>
        </w:rPr>
        <w:t>Биометрические персональные данные</w:t>
      </w:r>
    </w:p>
    <w:p w:rsidR="003C318D" w:rsidRPr="00EC5BA0" w:rsidRDefault="003C318D">
      <w:pPr>
        <w:spacing w:line="12" w:lineRule="exact"/>
      </w:pPr>
    </w:p>
    <w:p w:rsidR="003C318D" w:rsidRPr="00EC5BA0" w:rsidRDefault="006C4F93">
      <w:pPr>
        <w:spacing w:line="234" w:lineRule="auto"/>
        <w:ind w:left="7" w:right="80"/>
        <w:jc w:val="both"/>
      </w:pPr>
      <w:r w:rsidRPr="00EC5BA0">
        <w:rPr>
          <w:rFonts w:eastAsia="Times New Roman"/>
        </w:rPr>
        <w:t>данные изображения лица, полученные с помощью фото — видео устройств, позволяющие установить личность субъекта персональных данных,</w:t>
      </w:r>
    </w:p>
    <w:p w:rsidR="003C318D" w:rsidRPr="00EC5BA0" w:rsidRDefault="003C318D">
      <w:pPr>
        <w:spacing w:line="14" w:lineRule="exact"/>
      </w:pPr>
    </w:p>
    <w:p w:rsidR="003C318D" w:rsidRPr="00EC5BA0" w:rsidRDefault="006C4F93">
      <w:pPr>
        <w:numPr>
          <w:ilvl w:val="0"/>
          <w:numId w:val="7"/>
        </w:numPr>
        <w:tabs>
          <w:tab w:val="left" w:pos="187"/>
        </w:tabs>
        <w:spacing w:line="234" w:lineRule="auto"/>
        <w:ind w:left="7" w:right="140" w:hanging="7"/>
        <w:rPr>
          <w:rFonts w:eastAsia="Times New Roman"/>
          <w:b/>
          <w:bCs/>
        </w:rPr>
      </w:pPr>
      <w:r w:rsidRPr="00EC5BA0">
        <w:rPr>
          <w:rFonts w:eastAsia="Times New Roman"/>
          <w:b/>
          <w:bCs/>
        </w:rPr>
        <w:t xml:space="preserve">также: </w:t>
      </w:r>
      <w:r w:rsidRPr="00EC5BA0">
        <w:rPr>
          <w:rFonts w:eastAsia="Times New Roman"/>
        </w:rPr>
        <w:t>данные полиса обязательного медицинского страхования; данные полиса</w:t>
      </w:r>
      <w:r w:rsidRPr="00EC5BA0">
        <w:rPr>
          <w:rFonts w:eastAsia="Times New Roman"/>
          <w:b/>
          <w:bCs/>
        </w:rPr>
        <w:t xml:space="preserve"> </w:t>
      </w:r>
      <w:r w:rsidRPr="00EC5BA0">
        <w:rPr>
          <w:rFonts w:eastAsia="Times New Roman"/>
        </w:rPr>
        <w:t>добровольного медицинского страхования.</w:t>
      </w:r>
    </w:p>
    <w:p w:rsidR="003C318D" w:rsidRPr="00EC5BA0" w:rsidRDefault="003C318D">
      <w:pPr>
        <w:spacing w:line="1" w:lineRule="exact"/>
        <w:rPr>
          <w:rFonts w:eastAsia="Times New Roman"/>
          <w:b/>
          <w:bCs/>
        </w:rPr>
      </w:pPr>
    </w:p>
    <w:p w:rsidR="003C318D" w:rsidRPr="00EC5BA0" w:rsidRDefault="006C4F93">
      <w:pPr>
        <w:ind w:left="567"/>
        <w:rPr>
          <w:rFonts w:eastAsia="Times New Roman"/>
          <w:b/>
          <w:bCs/>
        </w:rPr>
      </w:pPr>
      <w:r w:rsidRPr="00EC5BA0">
        <w:rPr>
          <w:rFonts w:eastAsia="Times New Roman"/>
          <w:b/>
          <w:bCs/>
        </w:rPr>
        <w:t>Категории субъектов, персональные данные которых обрабатываются:</w:t>
      </w:r>
    </w:p>
    <w:p w:rsidR="003C318D" w:rsidRPr="00EC5BA0" w:rsidRDefault="006C4F93">
      <w:pPr>
        <w:ind w:left="7"/>
        <w:rPr>
          <w:rFonts w:eastAsia="Times New Roman"/>
          <w:b/>
          <w:bCs/>
        </w:rPr>
      </w:pPr>
      <w:r w:rsidRPr="00EC5BA0">
        <w:rPr>
          <w:rFonts w:eastAsia="Times New Roman"/>
        </w:rPr>
        <w:t>Работники; Родственники работников; Уволенные работники; Клиенты.</w:t>
      </w:r>
    </w:p>
    <w:p w:rsidR="003C318D" w:rsidRPr="00EC5BA0" w:rsidRDefault="006C4F93">
      <w:pPr>
        <w:ind w:left="567"/>
        <w:rPr>
          <w:rFonts w:eastAsia="Times New Roman"/>
          <w:b/>
          <w:bCs/>
        </w:rPr>
      </w:pPr>
      <w:r w:rsidRPr="00EC5BA0">
        <w:rPr>
          <w:rFonts w:eastAsia="Times New Roman"/>
          <w:b/>
          <w:bCs/>
        </w:rPr>
        <w:t>Правовое основание обработки персональных данных:</w:t>
      </w:r>
    </w:p>
    <w:p w:rsidR="003C318D" w:rsidRPr="00EC5BA0" w:rsidRDefault="003C318D">
      <w:pPr>
        <w:spacing w:line="12" w:lineRule="exact"/>
        <w:rPr>
          <w:rFonts w:eastAsia="Times New Roman"/>
          <w:b/>
          <w:bCs/>
        </w:rPr>
      </w:pPr>
    </w:p>
    <w:p w:rsidR="003C318D" w:rsidRPr="00EC5BA0" w:rsidRDefault="006C4F93">
      <w:pPr>
        <w:spacing w:line="234" w:lineRule="auto"/>
        <w:ind w:left="7" w:right="60"/>
        <w:rPr>
          <w:rFonts w:eastAsia="Times New Roman"/>
          <w:b/>
          <w:bCs/>
        </w:rPr>
      </w:pPr>
      <w:r w:rsidRPr="00EC5BA0">
        <w:rPr>
          <w:rFonts w:eastAsia="Times New Roman"/>
        </w:rPr>
        <w:t>обработка персональных данных осуществляется с согласия субъекта персональных данных на обработку его персональных данных.</w:t>
      </w:r>
    </w:p>
    <w:p w:rsidR="003C318D" w:rsidRPr="00EC5BA0" w:rsidRDefault="003C318D">
      <w:pPr>
        <w:spacing w:line="1" w:lineRule="exact"/>
        <w:rPr>
          <w:rFonts w:eastAsia="Times New Roman"/>
          <w:b/>
          <w:bCs/>
        </w:rPr>
      </w:pPr>
    </w:p>
    <w:p w:rsidR="003C318D" w:rsidRPr="00EC5BA0" w:rsidRDefault="006C4F93">
      <w:pPr>
        <w:ind w:left="567"/>
        <w:rPr>
          <w:rFonts w:eastAsia="Times New Roman"/>
          <w:b/>
          <w:bCs/>
        </w:rPr>
      </w:pPr>
      <w:r w:rsidRPr="00EC5BA0">
        <w:rPr>
          <w:rFonts w:eastAsia="Times New Roman"/>
          <w:b/>
          <w:bCs/>
        </w:rPr>
        <w:t>Перечень действий:</w:t>
      </w:r>
    </w:p>
    <w:p w:rsidR="003C318D" w:rsidRPr="00EC5BA0" w:rsidRDefault="003C318D">
      <w:pPr>
        <w:spacing w:line="12" w:lineRule="exact"/>
        <w:rPr>
          <w:rFonts w:eastAsia="Times New Roman"/>
          <w:b/>
          <w:bCs/>
        </w:rPr>
      </w:pPr>
    </w:p>
    <w:p w:rsidR="003C318D" w:rsidRPr="00EC5BA0" w:rsidRDefault="006C4F93">
      <w:pPr>
        <w:spacing w:line="236" w:lineRule="auto"/>
        <w:ind w:left="7"/>
        <w:rPr>
          <w:rFonts w:eastAsia="Times New Roman"/>
          <w:b/>
          <w:bCs/>
        </w:rPr>
      </w:pPr>
      <w:proofErr w:type="gramStart"/>
      <w:r w:rsidRPr="00EC5BA0">
        <w:rPr>
          <w:rFonts w:eastAsia="Times New Roman"/>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распространение.</w:t>
      </w:r>
      <w:proofErr w:type="gramEnd"/>
    </w:p>
    <w:p w:rsidR="003C318D" w:rsidRPr="00EC5BA0" w:rsidRDefault="003C318D">
      <w:pPr>
        <w:spacing w:line="2" w:lineRule="exact"/>
        <w:rPr>
          <w:rFonts w:eastAsia="Times New Roman"/>
          <w:b/>
          <w:bCs/>
        </w:rPr>
      </w:pPr>
    </w:p>
    <w:p w:rsidR="003C318D" w:rsidRPr="00EC5BA0" w:rsidRDefault="006C4F93">
      <w:pPr>
        <w:ind w:left="567"/>
        <w:rPr>
          <w:rFonts w:eastAsia="Times New Roman"/>
          <w:b/>
          <w:bCs/>
        </w:rPr>
      </w:pPr>
      <w:r w:rsidRPr="00EC5BA0">
        <w:rPr>
          <w:rFonts w:eastAsia="Times New Roman"/>
          <w:b/>
          <w:bCs/>
        </w:rPr>
        <w:t>Способы обработки:</w:t>
      </w:r>
    </w:p>
    <w:p w:rsidR="003C318D" w:rsidRPr="00EC5BA0" w:rsidRDefault="003C318D">
      <w:pPr>
        <w:spacing w:line="11" w:lineRule="exact"/>
        <w:rPr>
          <w:rFonts w:eastAsia="Times New Roman"/>
          <w:b/>
          <w:bCs/>
        </w:rPr>
      </w:pPr>
    </w:p>
    <w:p w:rsidR="003C318D" w:rsidRPr="00EC5BA0" w:rsidRDefault="006C4F93">
      <w:pPr>
        <w:ind w:left="7"/>
        <w:rPr>
          <w:rFonts w:eastAsia="Times New Roman"/>
          <w:b/>
          <w:bCs/>
        </w:rPr>
      </w:pPr>
      <w:proofErr w:type="gramStart"/>
      <w:r w:rsidRPr="00EC5BA0">
        <w:rPr>
          <w:rFonts w:eastAsia="Times New Roman"/>
        </w:rPr>
        <w:t>смешанная</w:t>
      </w:r>
      <w:proofErr w:type="gramEnd"/>
      <w:r w:rsidRPr="00EC5BA0">
        <w:rPr>
          <w:rFonts w:eastAsia="Times New Roman"/>
        </w:rPr>
        <w:t>; с передачей по внутренней сети юридического лица; с передачей по сети Интернет.</w:t>
      </w:r>
    </w:p>
    <w:p w:rsidR="003C318D" w:rsidRPr="00EC5BA0" w:rsidRDefault="003C318D">
      <w:pPr>
        <w:spacing w:line="288" w:lineRule="exact"/>
        <w:rPr>
          <w:rFonts w:eastAsia="Times New Roman"/>
          <w:b/>
          <w:bCs/>
        </w:rPr>
      </w:pPr>
    </w:p>
    <w:p w:rsidR="003C318D" w:rsidRPr="00EC5BA0" w:rsidRDefault="006C4F93">
      <w:pPr>
        <w:numPr>
          <w:ilvl w:val="1"/>
          <w:numId w:val="7"/>
        </w:numPr>
        <w:tabs>
          <w:tab w:val="left" w:pos="896"/>
        </w:tabs>
        <w:spacing w:line="234" w:lineRule="auto"/>
        <w:ind w:left="7" w:right="120" w:firstLine="593"/>
        <w:rPr>
          <w:rFonts w:eastAsia="Times New Roman"/>
        </w:rPr>
      </w:pPr>
      <w:r w:rsidRPr="00EC5BA0">
        <w:rPr>
          <w:rFonts w:eastAsia="Times New Roman"/>
          <w:b/>
          <w:bCs/>
        </w:rPr>
        <w:t xml:space="preserve">10: Цель обработки данных: </w:t>
      </w:r>
      <w:r w:rsidRPr="00EC5BA0">
        <w:rPr>
          <w:rFonts w:eastAsia="Times New Roman"/>
        </w:rPr>
        <w:t>Подбор персонала (соискателей) на вакантные</w:t>
      </w:r>
      <w:r w:rsidRPr="00EC5BA0">
        <w:rPr>
          <w:rFonts w:eastAsia="Times New Roman"/>
          <w:b/>
          <w:bCs/>
        </w:rPr>
        <w:t xml:space="preserve"> </w:t>
      </w:r>
      <w:r w:rsidRPr="00EC5BA0">
        <w:rPr>
          <w:rFonts w:eastAsia="Times New Roman"/>
        </w:rPr>
        <w:t>должности оператора</w:t>
      </w:r>
    </w:p>
    <w:p w:rsidR="003C318D" w:rsidRPr="00EC5BA0" w:rsidRDefault="003C318D">
      <w:pPr>
        <w:spacing w:line="13" w:lineRule="exact"/>
        <w:rPr>
          <w:rFonts w:eastAsia="Times New Roman"/>
        </w:rPr>
      </w:pPr>
    </w:p>
    <w:p w:rsidR="003C318D" w:rsidRPr="00EC5BA0" w:rsidRDefault="006C4F93">
      <w:pPr>
        <w:spacing w:line="234" w:lineRule="auto"/>
        <w:ind w:left="567" w:right="5460"/>
        <w:rPr>
          <w:rFonts w:eastAsia="Times New Roman"/>
        </w:rPr>
      </w:pPr>
      <w:r w:rsidRPr="00EC5BA0">
        <w:rPr>
          <w:rFonts w:eastAsia="Times New Roman"/>
          <w:b/>
          <w:bCs/>
        </w:rPr>
        <w:lastRenderedPageBreak/>
        <w:t>Категории персональных данных Персональные данные</w:t>
      </w:r>
    </w:p>
    <w:p w:rsidR="003C318D" w:rsidRPr="00EC5BA0" w:rsidRDefault="003C318D">
      <w:pPr>
        <w:spacing w:line="13" w:lineRule="exact"/>
        <w:rPr>
          <w:rFonts w:eastAsia="Times New Roman"/>
        </w:rPr>
      </w:pPr>
    </w:p>
    <w:p w:rsidR="003C318D" w:rsidRPr="00EC5BA0" w:rsidRDefault="006C4F93">
      <w:pPr>
        <w:spacing w:line="249" w:lineRule="auto"/>
        <w:ind w:left="7" w:right="60"/>
        <w:jc w:val="both"/>
        <w:rPr>
          <w:rFonts w:eastAsia="Times New Roman"/>
        </w:rPr>
      </w:pPr>
      <w:proofErr w:type="gramStart"/>
      <w:r w:rsidRPr="00EC5BA0">
        <w:rPr>
          <w:rFonts w:eastAsia="Times New Roman"/>
        </w:rPr>
        <w:t>фамилия, имя, отчество; год рождения; месяц рождения; дата рождения; пол; адрес электронной почты; адрес регистрации; номер телефона; гражданство; профессия; должность;</w:t>
      </w:r>
      <w:proofErr w:type="gramEnd"/>
    </w:p>
    <w:p w:rsidR="003C318D" w:rsidRPr="00EC5BA0" w:rsidRDefault="006C4F93">
      <w:pPr>
        <w:spacing w:line="236" w:lineRule="auto"/>
        <w:ind w:right="60"/>
        <w:jc w:val="both"/>
      </w:pPr>
      <w:r w:rsidRPr="00EC5BA0">
        <w:rPr>
          <w:rFonts w:eastAsia="Times New Roman"/>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rsidR="003C318D" w:rsidRPr="00EC5BA0" w:rsidRDefault="003C318D">
      <w:pPr>
        <w:spacing w:line="2" w:lineRule="exact"/>
      </w:pPr>
    </w:p>
    <w:p w:rsidR="003C318D" w:rsidRPr="00EC5BA0" w:rsidRDefault="006C4F93">
      <w:pPr>
        <w:ind w:left="540"/>
      </w:pPr>
      <w:r w:rsidRPr="00EC5BA0">
        <w:rPr>
          <w:rFonts w:eastAsia="Times New Roman"/>
          <w:b/>
          <w:bCs/>
        </w:rPr>
        <w:t>Биометрические персональные данные</w:t>
      </w:r>
    </w:p>
    <w:p w:rsidR="003C318D" w:rsidRPr="00EC5BA0" w:rsidRDefault="006C4F93">
      <w:r w:rsidRPr="00EC5BA0">
        <w:rPr>
          <w:rFonts w:eastAsia="Times New Roman"/>
        </w:rPr>
        <w:t>данные изображения лица, полученные с помощью фот</w:t>
      </w:r>
      <w:proofErr w:type="gramStart"/>
      <w:r w:rsidRPr="00EC5BA0">
        <w:rPr>
          <w:rFonts w:eastAsia="Times New Roman"/>
        </w:rPr>
        <w:t>о-</w:t>
      </w:r>
      <w:proofErr w:type="gramEnd"/>
      <w:r w:rsidRPr="00EC5BA0">
        <w:rPr>
          <w:rFonts w:eastAsia="Times New Roman"/>
        </w:rPr>
        <w:t xml:space="preserve"> видео устройств, позволяющие</w:t>
      </w:r>
    </w:p>
    <w:p w:rsidR="003C318D" w:rsidRPr="00EC5BA0" w:rsidRDefault="006C4F93">
      <w:r w:rsidRPr="00EC5BA0">
        <w:rPr>
          <w:rFonts w:eastAsia="Times New Roman"/>
        </w:rPr>
        <w:t>установить личность субъекта персональных данных.</w:t>
      </w:r>
    </w:p>
    <w:p w:rsidR="003C318D" w:rsidRPr="00EC5BA0" w:rsidRDefault="006C4F93">
      <w:pPr>
        <w:ind w:left="560"/>
      </w:pPr>
      <w:r w:rsidRPr="00EC5BA0">
        <w:rPr>
          <w:rFonts w:eastAsia="Times New Roman"/>
          <w:b/>
          <w:bCs/>
        </w:rPr>
        <w:t>Категории субъектов, персональные данные которых обрабатываются:</w:t>
      </w:r>
    </w:p>
    <w:p w:rsidR="003C318D" w:rsidRPr="00EC5BA0" w:rsidRDefault="006C4F93">
      <w:r w:rsidRPr="00EC5BA0">
        <w:rPr>
          <w:rFonts w:eastAsia="Times New Roman"/>
        </w:rPr>
        <w:t>Соискатели.</w:t>
      </w:r>
    </w:p>
    <w:p w:rsidR="003C318D" w:rsidRPr="00EC5BA0" w:rsidRDefault="006C4F93">
      <w:pPr>
        <w:ind w:left="560"/>
      </w:pPr>
      <w:r w:rsidRPr="00EC5BA0">
        <w:rPr>
          <w:rFonts w:eastAsia="Times New Roman"/>
          <w:b/>
          <w:bCs/>
        </w:rPr>
        <w:t>Правовое основание обработки персональных данных:</w:t>
      </w:r>
    </w:p>
    <w:p w:rsidR="003C318D" w:rsidRPr="00EC5BA0" w:rsidRDefault="003C318D">
      <w:pPr>
        <w:spacing w:line="12" w:lineRule="exact"/>
      </w:pPr>
    </w:p>
    <w:p w:rsidR="003C318D" w:rsidRPr="00EC5BA0" w:rsidRDefault="006C4F93">
      <w:pPr>
        <w:spacing w:line="234" w:lineRule="auto"/>
        <w:ind w:right="60"/>
      </w:pPr>
      <w:r w:rsidRPr="00EC5BA0">
        <w:rPr>
          <w:rFonts w:eastAsia="Times New Roman"/>
        </w:rPr>
        <w:t>обработка персональных данных осуществляется с согласия субъекта персональных данных на обработку его персональных данных.</w:t>
      </w:r>
    </w:p>
    <w:p w:rsidR="003C318D" w:rsidRPr="00EC5BA0" w:rsidRDefault="003C318D">
      <w:pPr>
        <w:spacing w:line="2" w:lineRule="exact"/>
      </w:pPr>
    </w:p>
    <w:p w:rsidR="003C318D" w:rsidRPr="00EC5BA0" w:rsidRDefault="006C4F93">
      <w:pPr>
        <w:ind w:left="560"/>
      </w:pPr>
      <w:r w:rsidRPr="00EC5BA0">
        <w:rPr>
          <w:rFonts w:eastAsia="Times New Roman"/>
          <w:b/>
          <w:bCs/>
        </w:rPr>
        <w:t>Перечень действий:</w:t>
      </w:r>
    </w:p>
    <w:p w:rsidR="003C318D" w:rsidRPr="00EC5BA0" w:rsidRDefault="003C318D">
      <w:pPr>
        <w:spacing w:line="12" w:lineRule="exact"/>
      </w:pPr>
    </w:p>
    <w:p w:rsidR="003C318D" w:rsidRPr="00EC5BA0" w:rsidRDefault="006C4F93">
      <w:pPr>
        <w:spacing w:line="236" w:lineRule="auto"/>
        <w:jc w:val="both"/>
      </w:pPr>
      <w:proofErr w:type="gramStart"/>
      <w:r w:rsidRPr="00EC5BA0">
        <w:rPr>
          <w:rFonts w:eastAsia="Times New Roman"/>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распространение.</w:t>
      </w:r>
      <w:proofErr w:type="gramEnd"/>
    </w:p>
    <w:p w:rsidR="003C318D" w:rsidRPr="00EC5BA0" w:rsidRDefault="003C318D">
      <w:pPr>
        <w:spacing w:line="2" w:lineRule="exact"/>
      </w:pPr>
    </w:p>
    <w:p w:rsidR="003C318D" w:rsidRPr="00EC5BA0" w:rsidRDefault="006C4F93">
      <w:pPr>
        <w:ind w:left="560"/>
      </w:pPr>
      <w:r w:rsidRPr="00EC5BA0">
        <w:rPr>
          <w:rFonts w:eastAsia="Times New Roman"/>
          <w:b/>
          <w:bCs/>
        </w:rPr>
        <w:t>Способы обработки:</w:t>
      </w:r>
    </w:p>
    <w:p w:rsidR="003C318D" w:rsidRPr="00EC5BA0" w:rsidRDefault="003C318D">
      <w:pPr>
        <w:spacing w:line="12" w:lineRule="exact"/>
      </w:pPr>
    </w:p>
    <w:p w:rsidR="003C318D" w:rsidRPr="00EC5BA0" w:rsidRDefault="006C4F93">
      <w:proofErr w:type="gramStart"/>
      <w:r w:rsidRPr="00EC5BA0">
        <w:rPr>
          <w:rFonts w:eastAsia="Times New Roman"/>
        </w:rPr>
        <w:t>смешанная</w:t>
      </w:r>
      <w:proofErr w:type="gramEnd"/>
      <w:r w:rsidRPr="00EC5BA0">
        <w:rPr>
          <w:rFonts w:eastAsia="Times New Roman"/>
        </w:rPr>
        <w:t>; с передачей по внутренней сети юридического лица; с передачей по сети Интернет.</w:t>
      </w:r>
    </w:p>
    <w:p w:rsidR="003C318D" w:rsidRPr="00EC5BA0" w:rsidRDefault="003C318D">
      <w:pPr>
        <w:spacing w:line="289" w:lineRule="exact"/>
      </w:pPr>
    </w:p>
    <w:p w:rsidR="003C318D" w:rsidRPr="00EC5BA0" w:rsidRDefault="003C318D">
      <w:pPr>
        <w:spacing w:line="276" w:lineRule="exact"/>
      </w:pPr>
    </w:p>
    <w:p w:rsidR="003C318D" w:rsidRPr="00EC5BA0" w:rsidRDefault="006C4F93">
      <w:pPr>
        <w:ind w:left="480"/>
      </w:pPr>
      <w:r w:rsidRPr="00EC5BA0">
        <w:rPr>
          <w:rFonts w:eastAsia="Times New Roman"/>
        </w:rPr>
        <w:t xml:space="preserve">№ </w:t>
      </w:r>
      <w:r w:rsidRPr="00EC5BA0">
        <w:rPr>
          <w:rFonts w:eastAsia="Times New Roman"/>
          <w:b/>
          <w:bCs/>
        </w:rPr>
        <w:t>11:</w:t>
      </w:r>
      <w:r w:rsidRPr="00EC5BA0">
        <w:rPr>
          <w:rFonts w:eastAsia="Times New Roman"/>
        </w:rPr>
        <w:t xml:space="preserve"> </w:t>
      </w:r>
      <w:r w:rsidRPr="00EC5BA0">
        <w:rPr>
          <w:rFonts w:eastAsia="Times New Roman"/>
          <w:b/>
          <w:bCs/>
        </w:rPr>
        <w:t>Цель обработки данных:</w:t>
      </w:r>
      <w:r w:rsidRPr="00EC5BA0">
        <w:rPr>
          <w:rFonts w:eastAsia="Times New Roman"/>
        </w:rPr>
        <w:t xml:space="preserve"> Получение и работа с жалобами и иными обращениями</w:t>
      </w:r>
    </w:p>
    <w:p w:rsidR="003C318D" w:rsidRPr="00EC5BA0" w:rsidRDefault="003C318D">
      <w:pPr>
        <w:spacing w:line="139" w:lineRule="exact"/>
      </w:pPr>
    </w:p>
    <w:p w:rsidR="003C318D" w:rsidRPr="00EC5BA0" w:rsidRDefault="006C4F93">
      <w:pPr>
        <w:ind w:left="560"/>
      </w:pPr>
      <w:r w:rsidRPr="00EC5BA0">
        <w:rPr>
          <w:rFonts w:eastAsia="Times New Roman"/>
          <w:b/>
          <w:bCs/>
        </w:rPr>
        <w:t>Категории персональных данных</w:t>
      </w:r>
    </w:p>
    <w:p w:rsidR="003C318D" w:rsidRPr="00EC5BA0" w:rsidRDefault="006C4F93">
      <w:pPr>
        <w:ind w:left="560"/>
      </w:pPr>
      <w:r w:rsidRPr="00EC5BA0">
        <w:rPr>
          <w:rFonts w:eastAsia="Times New Roman"/>
          <w:b/>
          <w:bCs/>
        </w:rPr>
        <w:t>Персональные данные</w:t>
      </w:r>
    </w:p>
    <w:p w:rsidR="003C318D" w:rsidRPr="00EC5BA0" w:rsidRDefault="003C318D">
      <w:pPr>
        <w:spacing w:line="12" w:lineRule="exact"/>
      </w:pPr>
    </w:p>
    <w:p w:rsidR="003C318D" w:rsidRPr="00EC5BA0" w:rsidRDefault="006C4F93" w:rsidP="006C4F93">
      <w:pPr>
        <w:spacing w:line="234" w:lineRule="auto"/>
        <w:ind w:right="60"/>
        <w:jc w:val="both"/>
      </w:pPr>
      <w:proofErr w:type="gramStart"/>
      <w:r w:rsidRPr="00EC5BA0">
        <w:rPr>
          <w:rFonts w:eastAsia="Times New Roman"/>
        </w:rPr>
        <w:t>фамилия, имя, отчество; год рождения; месяц рождения; дата рождения; место рождения; адрес электронной почты; адрес места жительства; адрес регистрации; номер телефона;</w:t>
      </w:r>
      <w:r w:rsidRPr="00EC5BA0">
        <w:t xml:space="preserve"> </w:t>
      </w:r>
      <w:r w:rsidRPr="00EC5BA0">
        <w:rPr>
          <w:rFonts w:eastAsia="Times New Roman"/>
        </w:rPr>
        <w:t>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w:t>
      </w:r>
      <w:proofErr w:type="gramEnd"/>
    </w:p>
    <w:p w:rsidR="003C318D" w:rsidRPr="00EC5BA0" w:rsidRDefault="003C318D">
      <w:pPr>
        <w:spacing w:line="14" w:lineRule="exact"/>
      </w:pPr>
    </w:p>
    <w:p w:rsidR="003C318D" w:rsidRPr="00EC5BA0" w:rsidRDefault="006C4F93">
      <w:pPr>
        <w:spacing w:line="234" w:lineRule="auto"/>
        <w:ind w:right="3960" w:firstLine="540"/>
      </w:pPr>
      <w:r w:rsidRPr="00EC5BA0">
        <w:rPr>
          <w:rFonts w:eastAsia="Times New Roman"/>
          <w:b/>
          <w:bCs/>
        </w:rPr>
        <w:t xml:space="preserve">Специальные категории персональных данных </w:t>
      </w:r>
      <w:r w:rsidRPr="00EC5BA0">
        <w:rPr>
          <w:rFonts w:eastAsia="Times New Roman"/>
        </w:rPr>
        <w:t>сведения о состоянии здоровья.</w:t>
      </w:r>
    </w:p>
    <w:p w:rsidR="003C318D" w:rsidRPr="00EC5BA0" w:rsidRDefault="003C318D">
      <w:pPr>
        <w:spacing w:line="2" w:lineRule="exact"/>
      </w:pPr>
    </w:p>
    <w:p w:rsidR="003C318D" w:rsidRPr="00EC5BA0" w:rsidRDefault="006C4F93">
      <w:pPr>
        <w:ind w:left="560"/>
      </w:pPr>
      <w:r w:rsidRPr="00EC5BA0">
        <w:rPr>
          <w:rFonts w:eastAsia="Times New Roman"/>
          <w:b/>
          <w:bCs/>
        </w:rPr>
        <w:t>Категории субъектов, персональные данные которых обрабатываются:</w:t>
      </w:r>
    </w:p>
    <w:p w:rsidR="003C318D" w:rsidRPr="00EC5BA0" w:rsidRDefault="006C4F93">
      <w:r w:rsidRPr="00EC5BA0">
        <w:rPr>
          <w:rFonts w:eastAsia="Times New Roman"/>
        </w:rPr>
        <w:t>Клиенты; Посетители сайта.</w:t>
      </w:r>
    </w:p>
    <w:p w:rsidR="003C318D" w:rsidRPr="00EC5BA0" w:rsidRDefault="006C4F93">
      <w:pPr>
        <w:ind w:left="560"/>
      </w:pPr>
      <w:r w:rsidRPr="00EC5BA0">
        <w:rPr>
          <w:rFonts w:eastAsia="Times New Roman"/>
          <w:b/>
          <w:bCs/>
        </w:rPr>
        <w:t>Правовое основание обработки персональных данных:</w:t>
      </w:r>
    </w:p>
    <w:p w:rsidR="003C318D" w:rsidRPr="00EC5BA0" w:rsidRDefault="003C318D">
      <w:pPr>
        <w:spacing w:line="12" w:lineRule="exact"/>
      </w:pPr>
    </w:p>
    <w:p w:rsidR="003C318D" w:rsidRPr="00EC5BA0" w:rsidRDefault="006C4F93">
      <w:pPr>
        <w:spacing w:line="234" w:lineRule="auto"/>
        <w:ind w:right="60"/>
      </w:pPr>
      <w:r w:rsidRPr="00EC5BA0">
        <w:rPr>
          <w:rFonts w:eastAsia="Times New Roman"/>
        </w:rPr>
        <w:t>обработка персональных данных осуществляется с согласия субъекта персональных данных на обработку его персональных данных.</w:t>
      </w:r>
    </w:p>
    <w:p w:rsidR="003C318D" w:rsidRPr="00EC5BA0" w:rsidRDefault="003C318D">
      <w:pPr>
        <w:spacing w:line="2" w:lineRule="exact"/>
      </w:pPr>
    </w:p>
    <w:p w:rsidR="003C318D" w:rsidRPr="00EC5BA0" w:rsidRDefault="006C4F93">
      <w:pPr>
        <w:ind w:left="560"/>
      </w:pPr>
      <w:r w:rsidRPr="00EC5BA0">
        <w:rPr>
          <w:rFonts w:eastAsia="Times New Roman"/>
          <w:b/>
          <w:bCs/>
        </w:rPr>
        <w:t>Перечень действий:</w:t>
      </w:r>
    </w:p>
    <w:p w:rsidR="003C318D" w:rsidRPr="00EC5BA0" w:rsidRDefault="003C318D">
      <w:pPr>
        <w:spacing w:line="12" w:lineRule="exact"/>
      </w:pPr>
    </w:p>
    <w:p w:rsidR="003C318D" w:rsidRPr="00EC5BA0" w:rsidRDefault="006C4F93">
      <w:pPr>
        <w:spacing w:line="236" w:lineRule="auto"/>
        <w:jc w:val="both"/>
      </w:pPr>
      <w:proofErr w:type="gramStart"/>
      <w:r w:rsidRPr="00EC5BA0">
        <w:rPr>
          <w:rFonts w:eastAsia="Times New Roman"/>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распространение.</w:t>
      </w:r>
      <w:proofErr w:type="gramEnd"/>
    </w:p>
    <w:p w:rsidR="003C318D" w:rsidRPr="00EC5BA0" w:rsidRDefault="003C318D">
      <w:pPr>
        <w:spacing w:line="2" w:lineRule="exact"/>
      </w:pPr>
    </w:p>
    <w:p w:rsidR="003C318D" w:rsidRPr="00EC5BA0" w:rsidRDefault="006C4F93">
      <w:pPr>
        <w:ind w:left="560"/>
      </w:pPr>
      <w:r w:rsidRPr="00EC5BA0">
        <w:rPr>
          <w:rFonts w:eastAsia="Times New Roman"/>
          <w:b/>
          <w:bCs/>
        </w:rPr>
        <w:t>Способы обработки:</w:t>
      </w:r>
    </w:p>
    <w:p w:rsidR="003C318D" w:rsidRPr="00EC5BA0" w:rsidRDefault="003C318D">
      <w:pPr>
        <w:spacing w:line="12" w:lineRule="exact"/>
      </w:pPr>
    </w:p>
    <w:p w:rsidR="003C318D" w:rsidRPr="00EC5BA0" w:rsidRDefault="006C4F93">
      <w:pPr>
        <w:spacing w:line="234" w:lineRule="auto"/>
        <w:ind w:right="60"/>
      </w:pPr>
      <w:proofErr w:type="gramStart"/>
      <w:r w:rsidRPr="00EC5BA0">
        <w:rPr>
          <w:rFonts w:eastAsia="Times New Roman"/>
        </w:rPr>
        <w:t>смешанная</w:t>
      </w:r>
      <w:proofErr w:type="gramEnd"/>
      <w:r w:rsidRPr="00EC5BA0">
        <w:rPr>
          <w:rFonts w:eastAsia="Times New Roman"/>
        </w:rPr>
        <w:t>; с передачей по внутренней сети юридического лица; без передачи по сети Интернет.</w:t>
      </w:r>
    </w:p>
    <w:p w:rsidR="003C318D" w:rsidRPr="00EC5BA0" w:rsidRDefault="003C318D">
      <w:pPr>
        <w:spacing w:line="200" w:lineRule="exact"/>
      </w:pPr>
    </w:p>
    <w:p w:rsidR="003C318D" w:rsidRPr="00EC5BA0" w:rsidRDefault="003C318D">
      <w:pPr>
        <w:spacing w:line="217" w:lineRule="exact"/>
      </w:pPr>
    </w:p>
    <w:p w:rsidR="003C318D" w:rsidRPr="00EC5BA0" w:rsidRDefault="006C4F93">
      <w:pPr>
        <w:ind w:left="600"/>
      </w:pPr>
      <w:r w:rsidRPr="00EC5BA0">
        <w:rPr>
          <w:rFonts w:eastAsia="Times New Roman"/>
        </w:rPr>
        <w:t xml:space="preserve">№ </w:t>
      </w:r>
      <w:r w:rsidRPr="00EC5BA0">
        <w:rPr>
          <w:rFonts w:eastAsia="Times New Roman"/>
          <w:b/>
          <w:bCs/>
        </w:rPr>
        <w:t>12:</w:t>
      </w:r>
      <w:r w:rsidRPr="00EC5BA0">
        <w:rPr>
          <w:rFonts w:eastAsia="Times New Roman"/>
        </w:rPr>
        <w:t xml:space="preserve"> </w:t>
      </w:r>
      <w:r w:rsidRPr="00EC5BA0">
        <w:rPr>
          <w:rFonts w:eastAsia="Times New Roman"/>
          <w:b/>
          <w:bCs/>
        </w:rPr>
        <w:t>Цель обработки данных:</w:t>
      </w:r>
      <w:r w:rsidRPr="00EC5BA0">
        <w:rPr>
          <w:rFonts w:eastAsia="Times New Roman"/>
        </w:rPr>
        <w:t xml:space="preserve"> Обеспечение работы официального сайта учреждения</w:t>
      </w:r>
    </w:p>
    <w:p w:rsidR="003C318D" w:rsidRPr="00EC5BA0" w:rsidRDefault="003C318D">
      <w:pPr>
        <w:spacing w:line="142" w:lineRule="exact"/>
      </w:pPr>
    </w:p>
    <w:p w:rsidR="003C318D" w:rsidRPr="00EC5BA0" w:rsidRDefault="006C4F93">
      <w:pPr>
        <w:ind w:left="560"/>
      </w:pPr>
      <w:r w:rsidRPr="00EC5BA0">
        <w:rPr>
          <w:rFonts w:eastAsia="Times New Roman"/>
          <w:b/>
          <w:bCs/>
        </w:rPr>
        <w:t>Категории персональных данных</w:t>
      </w:r>
    </w:p>
    <w:p w:rsidR="003C318D" w:rsidRPr="00EC5BA0" w:rsidRDefault="006C4F93">
      <w:pPr>
        <w:ind w:left="560"/>
      </w:pPr>
      <w:r w:rsidRPr="00EC5BA0">
        <w:rPr>
          <w:rFonts w:eastAsia="Times New Roman"/>
          <w:b/>
          <w:bCs/>
        </w:rPr>
        <w:t>Персональные данные</w:t>
      </w:r>
    </w:p>
    <w:p w:rsidR="003C318D" w:rsidRPr="00EC5BA0" w:rsidRDefault="003C318D">
      <w:pPr>
        <w:spacing w:line="12" w:lineRule="exact"/>
      </w:pPr>
    </w:p>
    <w:p w:rsidR="003C318D" w:rsidRPr="00EC5BA0" w:rsidRDefault="006C4F93">
      <w:pPr>
        <w:spacing w:line="234" w:lineRule="auto"/>
      </w:pPr>
      <w:proofErr w:type="gramStart"/>
      <w:r w:rsidRPr="00EC5BA0">
        <w:rPr>
          <w:rFonts w:eastAsia="Times New Roman"/>
        </w:rPr>
        <w:t>фамилия, имя, отчество; адрес электронной почты; номер телефона; профессия; должность; сведения об образовании.</w:t>
      </w:r>
      <w:proofErr w:type="gramEnd"/>
    </w:p>
    <w:p w:rsidR="003C318D" w:rsidRPr="00EC5BA0" w:rsidRDefault="003C318D">
      <w:pPr>
        <w:spacing w:line="2" w:lineRule="exact"/>
      </w:pPr>
    </w:p>
    <w:p w:rsidR="003C318D" w:rsidRPr="00EC5BA0" w:rsidRDefault="006C4F93">
      <w:pPr>
        <w:ind w:left="540"/>
      </w:pPr>
      <w:r w:rsidRPr="00EC5BA0">
        <w:rPr>
          <w:rFonts w:eastAsia="Times New Roman"/>
          <w:b/>
          <w:bCs/>
        </w:rPr>
        <w:t>Биометрические персональные данные</w:t>
      </w:r>
    </w:p>
    <w:p w:rsidR="003C318D" w:rsidRPr="00EC5BA0" w:rsidRDefault="006C4F93">
      <w:r w:rsidRPr="00EC5BA0">
        <w:rPr>
          <w:rFonts w:eastAsia="Times New Roman"/>
        </w:rPr>
        <w:t>данные изображения лица, полученные с помощью фот</w:t>
      </w:r>
      <w:proofErr w:type="gramStart"/>
      <w:r w:rsidRPr="00EC5BA0">
        <w:rPr>
          <w:rFonts w:eastAsia="Times New Roman"/>
        </w:rPr>
        <w:t>о-</w:t>
      </w:r>
      <w:proofErr w:type="gramEnd"/>
      <w:r w:rsidRPr="00EC5BA0">
        <w:rPr>
          <w:rFonts w:eastAsia="Times New Roman"/>
        </w:rPr>
        <w:t xml:space="preserve"> видео устройств, позволяющие</w:t>
      </w:r>
    </w:p>
    <w:p w:rsidR="003C318D" w:rsidRPr="00EC5BA0" w:rsidRDefault="006C4F93">
      <w:r w:rsidRPr="00EC5BA0">
        <w:rPr>
          <w:rFonts w:eastAsia="Times New Roman"/>
        </w:rPr>
        <w:t>установить личность субъекта персональных данных.</w:t>
      </w:r>
    </w:p>
    <w:p w:rsidR="003C318D" w:rsidRPr="00EC5BA0" w:rsidRDefault="006C4F93">
      <w:pPr>
        <w:ind w:left="560"/>
      </w:pPr>
      <w:r w:rsidRPr="00EC5BA0">
        <w:rPr>
          <w:rFonts w:eastAsia="Times New Roman"/>
          <w:b/>
          <w:bCs/>
        </w:rPr>
        <w:t>Категории субъектов, персональные данные которых обрабатываются:</w:t>
      </w:r>
    </w:p>
    <w:p w:rsidR="003C318D" w:rsidRPr="00EC5BA0" w:rsidRDefault="006C4F93">
      <w:r w:rsidRPr="00EC5BA0">
        <w:rPr>
          <w:rFonts w:eastAsia="Times New Roman"/>
        </w:rPr>
        <w:t>Работники; Посетители сайта.</w:t>
      </w:r>
    </w:p>
    <w:p w:rsidR="003C318D" w:rsidRPr="00EC5BA0" w:rsidRDefault="006C4F93">
      <w:pPr>
        <w:ind w:left="560"/>
      </w:pPr>
      <w:r w:rsidRPr="00EC5BA0">
        <w:rPr>
          <w:rFonts w:eastAsia="Times New Roman"/>
          <w:b/>
          <w:bCs/>
        </w:rPr>
        <w:t>Правовое основание обработки персональных данных:</w:t>
      </w:r>
    </w:p>
    <w:p w:rsidR="003C318D" w:rsidRPr="00EC5BA0" w:rsidRDefault="003C318D">
      <w:pPr>
        <w:spacing w:line="13" w:lineRule="exact"/>
      </w:pPr>
    </w:p>
    <w:p w:rsidR="003C318D" w:rsidRPr="00EC5BA0" w:rsidRDefault="006C4F93">
      <w:pPr>
        <w:spacing w:line="234" w:lineRule="auto"/>
        <w:ind w:right="60"/>
      </w:pPr>
      <w:r w:rsidRPr="00EC5BA0">
        <w:rPr>
          <w:rFonts w:eastAsia="Times New Roman"/>
        </w:rPr>
        <w:t>обработка персональных данных осуществляется с согласия субъекта персональных данных на обработку его персональных данных.</w:t>
      </w:r>
    </w:p>
    <w:p w:rsidR="003C318D" w:rsidRPr="00EC5BA0" w:rsidRDefault="003C318D">
      <w:pPr>
        <w:spacing w:line="2" w:lineRule="exact"/>
      </w:pPr>
    </w:p>
    <w:p w:rsidR="003C318D" w:rsidRPr="00EC5BA0" w:rsidRDefault="006C4F93">
      <w:pPr>
        <w:ind w:left="560"/>
      </w:pPr>
      <w:r w:rsidRPr="00EC5BA0">
        <w:rPr>
          <w:rFonts w:eastAsia="Times New Roman"/>
          <w:b/>
          <w:bCs/>
        </w:rPr>
        <w:lastRenderedPageBreak/>
        <w:t>Перечень действий:</w:t>
      </w:r>
    </w:p>
    <w:p w:rsidR="003C318D" w:rsidRPr="00EC5BA0" w:rsidRDefault="003C318D">
      <w:pPr>
        <w:spacing w:line="12" w:lineRule="exact"/>
      </w:pPr>
    </w:p>
    <w:p w:rsidR="003C318D" w:rsidRPr="00EC5BA0" w:rsidRDefault="006C4F93">
      <w:pPr>
        <w:spacing w:line="235" w:lineRule="auto"/>
        <w:jc w:val="both"/>
      </w:pPr>
      <w:proofErr w:type="gramStart"/>
      <w:r w:rsidRPr="00EC5BA0">
        <w:rPr>
          <w:rFonts w:eastAsia="Times New Roman"/>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распространение.</w:t>
      </w:r>
      <w:proofErr w:type="gramEnd"/>
    </w:p>
    <w:p w:rsidR="003C318D" w:rsidRPr="00EC5BA0" w:rsidRDefault="003C318D">
      <w:pPr>
        <w:spacing w:line="3" w:lineRule="exact"/>
      </w:pPr>
    </w:p>
    <w:p w:rsidR="003C318D" w:rsidRPr="00EC5BA0" w:rsidRDefault="006C4F93">
      <w:pPr>
        <w:ind w:left="560"/>
      </w:pPr>
      <w:r w:rsidRPr="00EC5BA0">
        <w:rPr>
          <w:rFonts w:eastAsia="Times New Roman"/>
          <w:b/>
          <w:bCs/>
        </w:rPr>
        <w:t>Способы обработки:</w:t>
      </w:r>
    </w:p>
    <w:p w:rsidR="003C318D" w:rsidRPr="00EC5BA0" w:rsidRDefault="003C318D">
      <w:pPr>
        <w:spacing w:line="12" w:lineRule="exact"/>
      </w:pPr>
    </w:p>
    <w:p w:rsidR="003C318D" w:rsidRPr="00EC5BA0" w:rsidRDefault="006C4F93">
      <w:pPr>
        <w:spacing w:line="234" w:lineRule="auto"/>
        <w:ind w:right="60"/>
        <w:rPr>
          <w:rFonts w:eastAsia="Times New Roman"/>
          <w:b/>
          <w:bCs/>
        </w:rPr>
      </w:pPr>
      <w:proofErr w:type="gramStart"/>
      <w:r w:rsidRPr="00EC5BA0">
        <w:rPr>
          <w:rFonts w:eastAsia="Times New Roman"/>
          <w:b/>
          <w:bCs/>
        </w:rPr>
        <w:t>смешанная</w:t>
      </w:r>
      <w:proofErr w:type="gramEnd"/>
      <w:r w:rsidRPr="00EC5BA0">
        <w:rPr>
          <w:rFonts w:eastAsia="Times New Roman"/>
          <w:b/>
          <w:bCs/>
        </w:rPr>
        <w:t>; с передачей по внутренней сети юридического лица; с передачей по сети Интернет.</w:t>
      </w:r>
    </w:p>
    <w:p w:rsidR="006C4F93" w:rsidRPr="00EC5BA0" w:rsidRDefault="006C4F93">
      <w:pPr>
        <w:spacing w:line="234" w:lineRule="auto"/>
        <w:ind w:right="60"/>
        <w:rPr>
          <w:rFonts w:eastAsia="Times New Roman"/>
          <w:b/>
          <w:bCs/>
        </w:rPr>
      </w:pPr>
    </w:p>
    <w:p w:rsidR="003C318D" w:rsidRPr="00EC5BA0" w:rsidRDefault="003C318D">
      <w:pPr>
        <w:spacing w:line="2" w:lineRule="exact"/>
      </w:pPr>
    </w:p>
    <w:p w:rsidR="003C318D" w:rsidRPr="00EC5BA0" w:rsidRDefault="006C4F93">
      <w:pPr>
        <w:numPr>
          <w:ilvl w:val="0"/>
          <w:numId w:val="9"/>
        </w:numPr>
        <w:tabs>
          <w:tab w:val="left" w:pos="1540"/>
        </w:tabs>
        <w:ind w:left="1540" w:hanging="248"/>
        <w:rPr>
          <w:rFonts w:eastAsia="Times New Roman"/>
          <w:b/>
          <w:bCs/>
        </w:rPr>
      </w:pPr>
      <w:r w:rsidRPr="00EC5BA0">
        <w:rPr>
          <w:rFonts w:eastAsia="Times New Roman"/>
          <w:b/>
          <w:bCs/>
        </w:rPr>
        <w:t>Правовые основания обработки персональных данных</w:t>
      </w:r>
    </w:p>
    <w:p w:rsidR="003C318D" w:rsidRPr="00EC5BA0" w:rsidRDefault="003C318D">
      <w:pPr>
        <w:spacing w:line="12" w:lineRule="exact"/>
        <w:rPr>
          <w:b/>
          <w:bCs/>
        </w:rPr>
      </w:pPr>
    </w:p>
    <w:p w:rsidR="003C318D" w:rsidRPr="00EC5BA0" w:rsidRDefault="006C4F93" w:rsidP="006C4F93">
      <w:pPr>
        <w:spacing w:line="234" w:lineRule="auto"/>
        <w:ind w:right="60" w:firstLine="708"/>
        <w:jc w:val="both"/>
      </w:pPr>
      <w:r w:rsidRPr="00EC5BA0">
        <w:rPr>
          <w:rFonts w:eastAsia="Times New Roman"/>
        </w:rPr>
        <w:t>3.1. Основанием обработки персональных данных в Обществе являются следующие нормативные акты и документы:</w:t>
      </w:r>
    </w:p>
    <w:p w:rsidR="003C318D" w:rsidRPr="00EC5BA0" w:rsidRDefault="003C318D" w:rsidP="006C4F93">
      <w:pPr>
        <w:spacing w:line="2" w:lineRule="exact"/>
        <w:ind w:right="60" w:firstLine="708"/>
        <w:jc w:val="both"/>
      </w:pPr>
    </w:p>
    <w:p w:rsidR="003C318D" w:rsidRPr="00EC5BA0" w:rsidRDefault="006C4F93" w:rsidP="006C4F93">
      <w:pPr>
        <w:ind w:right="60" w:firstLine="708"/>
        <w:jc w:val="both"/>
      </w:pPr>
      <w:r w:rsidRPr="00EC5BA0">
        <w:rPr>
          <w:rFonts w:eastAsia="Times New Roman"/>
        </w:rPr>
        <w:t>–Налоговый кодекс Российской Федерации;</w:t>
      </w:r>
    </w:p>
    <w:p w:rsidR="003C318D" w:rsidRPr="00EC5BA0" w:rsidRDefault="006C4F93" w:rsidP="006C4F93">
      <w:pPr>
        <w:ind w:right="60" w:firstLine="708"/>
        <w:jc w:val="both"/>
      </w:pPr>
      <w:r w:rsidRPr="00EC5BA0">
        <w:rPr>
          <w:rFonts w:eastAsia="Times New Roman"/>
        </w:rPr>
        <w:t>–Трудовой кодекс Российской Федерации;</w:t>
      </w:r>
    </w:p>
    <w:p w:rsidR="003C318D" w:rsidRPr="00EC5BA0" w:rsidRDefault="006C4F93" w:rsidP="006C4F93">
      <w:pPr>
        <w:ind w:right="60" w:firstLine="708"/>
        <w:jc w:val="both"/>
      </w:pPr>
      <w:r w:rsidRPr="00EC5BA0">
        <w:rPr>
          <w:rFonts w:eastAsia="Times New Roman"/>
        </w:rPr>
        <w:t>–Федеральный закон от 06.12.2011 № 402-ФЗ «О бухгалтерском учете»;</w:t>
      </w:r>
    </w:p>
    <w:p w:rsidR="003C318D" w:rsidRPr="00EC5BA0" w:rsidRDefault="003C318D" w:rsidP="006C4F93">
      <w:pPr>
        <w:spacing w:line="12" w:lineRule="exact"/>
        <w:ind w:right="60" w:firstLine="708"/>
        <w:jc w:val="both"/>
      </w:pPr>
    </w:p>
    <w:p w:rsidR="003C318D" w:rsidRPr="00EC5BA0" w:rsidRDefault="006C4F93" w:rsidP="006C4F93">
      <w:pPr>
        <w:spacing w:line="234" w:lineRule="auto"/>
        <w:ind w:right="60" w:firstLine="708"/>
        <w:jc w:val="both"/>
      </w:pPr>
      <w:r w:rsidRPr="00EC5BA0">
        <w:rPr>
          <w:rFonts w:eastAsia="Times New Roman"/>
        </w:rPr>
        <w:t>–Федеральный закон от 15.12.2001 № 166-ФЗ «О государственном пенсионном обеспечении в Российской Федерации»;</w:t>
      </w:r>
    </w:p>
    <w:p w:rsidR="003C318D" w:rsidRPr="00EC5BA0" w:rsidRDefault="003C318D" w:rsidP="006C4F93">
      <w:pPr>
        <w:spacing w:line="13" w:lineRule="exact"/>
        <w:ind w:right="60" w:firstLine="708"/>
        <w:jc w:val="both"/>
      </w:pPr>
    </w:p>
    <w:p w:rsidR="003C318D" w:rsidRPr="00EC5BA0" w:rsidRDefault="006C4F93" w:rsidP="006C4F93">
      <w:pPr>
        <w:spacing w:line="234" w:lineRule="auto"/>
        <w:ind w:right="60" w:firstLine="708"/>
        <w:jc w:val="both"/>
      </w:pPr>
      <w:r w:rsidRPr="00EC5BA0">
        <w:rPr>
          <w:rFonts w:eastAsia="Times New Roman"/>
        </w:rPr>
        <w:t>–Федеральный закон от 21.11.2011 № 323-ФЗ «Об основах охраны здоровья граждан в Российской Федерации»;</w:t>
      </w:r>
    </w:p>
    <w:p w:rsidR="003C318D" w:rsidRPr="00EC5BA0" w:rsidRDefault="003C318D" w:rsidP="006C4F93">
      <w:pPr>
        <w:spacing w:line="13" w:lineRule="exact"/>
        <w:ind w:right="60" w:firstLine="708"/>
        <w:jc w:val="both"/>
      </w:pPr>
    </w:p>
    <w:p w:rsidR="003C318D" w:rsidRPr="00EC5BA0" w:rsidRDefault="006C4F93" w:rsidP="006C4F93">
      <w:pPr>
        <w:spacing w:line="234" w:lineRule="auto"/>
        <w:ind w:right="60" w:firstLine="708"/>
        <w:jc w:val="both"/>
      </w:pPr>
      <w:r w:rsidRPr="00EC5BA0">
        <w:rPr>
          <w:rFonts w:eastAsia="Times New Roman"/>
        </w:rPr>
        <w:t>–Федеральный закон от 29.11.2010 № 326-ФЗ «Об обязательном медицинском страховании в Российской Федерации»;</w:t>
      </w:r>
    </w:p>
    <w:p w:rsidR="003C318D" w:rsidRPr="00EC5BA0" w:rsidRDefault="003C318D" w:rsidP="006C4F93">
      <w:pPr>
        <w:spacing w:line="13" w:lineRule="exact"/>
        <w:ind w:right="60" w:firstLine="708"/>
        <w:jc w:val="both"/>
      </w:pPr>
    </w:p>
    <w:p w:rsidR="003C318D" w:rsidRPr="00EC5BA0" w:rsidRDefault="006C4F93" w:rsidP="006C4F93">
      <w:pPr>
        <w:spacing w:line="234" w:lineRule="auto"/>
        <w:ind w:right="60" w:firstLine="708"/>
        <w:jc w:val="both"/>
      </w:pPr>
      <w:r w:rsidRPr="00EC5BA0">
        <w:rPr>
          <w:rFonts w:eastAsia="Times New Roman"/>
        </w:rPr>
        <w:t>–Федеральный закон от 29.12.2012 № 273-ФЗ «Об образовании в Российской Федерации»;</w:t>
      </w:r>
    </w:p>
    <w:p w:rsidR="003C318D" w:rsidRPr="00EC5BA0" w:rsidRDefault="006C4F93" w:rsidP="006C4F93">
      <w:pPr>
        <w:spacing w:line="234" w:lineRule="auto"/>
        <w:ind w:right="60" w:firstLine="708"/>
        <w:jc w:val="both"/>
      </w:pPr>
      <w:r w:rsidRPr="00EC5BA0">
        <w:rPr>
          <w:rFonts w:eastAsia="Times New Roman"/>
        </w:rPr>
        <w:t>–Федеральный закон от 17.12.2001 № 173-ФЗ «О трудовых пенсиях в Российской Федерации»;</w:t>
      </w:r>
    </w:p>
    <w:p w:rsidR="003C318D" w:rsidRPr="00EC5BA0" w:rsidRDefault="003C318D" w:rsidP="006C4F93">
      <w:pPr>
        <w:spacing w:line="13" w:lineRule="exact"/>
        <w:ind w:right="60" w:firstLine="708"/>
        <w:jc w:val="both"/>
      </w:pPr>
    </w:p>
    <w:p w:rsidR="003C318D" w:rsidRPr="00EC5BA0" w:rsidRDefault="006C4F93" w:rsidP="006C4F93">
      <w:pPr>
        <w:spacing w:line="234" w:lineRule="auto"/>
        <w:ind w:right="60" w:firstLine="708"/>
        <w:jc w:val="both"/>
      </w:pPr>
      <w:r w:rsidRPr="00EC5BA0">
        <w:rPr>
          <w:rFonts w:eastAsia="Times New Roman"/>
        </w:rPr>
        <w:t>–Федеральный закон от 15.12.2001 № 167-ФЗ «Об обязательном пенсионном страховании в Российской Федерации»;</w:t>
      </w:r>
    </w:p>
    <w:p w:rsidR="003C318D" w:rsidRPr="00EC5BA0" w:rsidRDefault="003C318D" w:rsidP="006C4F93">
      <w:pPr>
        <w:spacing w:line="14" w:lineRule="exact"/>
        <w:ind w:right="60" w:firstLine="708"/>
        <w:jc w:val="both"/>
      </w:pPr>
    </w:p>
    <w:p w:rsidR="003C318D" w:rsidRPr="00EC5BA0" w:rsidRDefault="006C4F93" w:rsidP="006C4F93">
      <w:pPr>
        <w:spacing w:line="236" w:lineRule="auto"/>
        <w:ind w:right="60" w:firstLine="708"/>
        <w:jc w:val="both"/>
      </w:pPr>
      <w:r w:rsidRPr="00EC5BA0">
        <w:rPr>
          <w:rFonts w:eastAsia="Times New Roman"/>
        </w:rPr>
        <w:t>– Постановление Правительства Российской Федерации от 04.10.2012 № 1006 «Об утверждении Правил предоставления медицинскими организациями платных медицинских услуг»;</w:t>
      </w:r>
    </w:p>
    <w:p w:rsidR="003C318D" w:rsidRPr="00EC5BA0" w:rsidRDefault="003C318D" w:rsidP="006C4F93">
      <w:pPr>
        <w:spacing w:line="14" w:lineRule="exact"/>
        <w:ind w:right="60" w:firstLine="708"/>
        <w:jc w:val="both"/>
      </w:pPr>
    </w:p>
    <w:p w:rsidR="003C318D" w:rsidRPr="00EC5BA0" w:rsidRDefault="006C4F93" w:rsidP="006C4F93">
      <w:pPr>
        <w:spacing w:line="234" w:lineRule="auto"/>
        <w:ind w:right="60" w:firstLine="708"/>
        <w:jc w:val="both"/>
      </w:pPr>
      <w:r w:rsidRPr="00EC5BA0">
        <w:rPr>
          <w:rFonts w:eastAsia="Times New Roman"/>
        </w:rPr>
        <w:t>–Федеральный закон от 01.04.1996 № 27-ФЗ «Об индивидуальном (персонифицированном) учете в системе обязательного пенсионного страхования»;</w:t>
      </w:r>
    </w:p>
    <w:p w:rsidR="003C318D" w:rsidRPr="00EC5BA0" w:rsidRDefault="003C318D" w:rsidP="006C4F93">
      <w:pPr>
        <w:spacing w:line="14" w:lineRule="exact"/>
        <w:ind w:right="60" w:firstLine="708"/>
        <w:jc w:val="both"/>
      </w:pPr>
    </w:p>
    <w:p w:rsidR="003C318D" w:rsidRPr="00EC5BA0" w:rsidRDefault="006C4F93" w:rsidP="006C4F93">
      <w:pPr>
        <w:spacing w:line="234" w:lineRule="auto"/>
        <w:ind w:right="60" w:firstLine="708"/>
        <w:jc w:val="both"/>
      </w:pPr>
      <w:r w:rsidRPr="00EC5BA0">
        <w:rPr>
          <w:rFonts w:eastAsia="Times New Roman"/>
        </w:rPr>
        <w:t>–Федеральный закон от 16.07.1999 № 165-ФЗ «Об основах обязательного социального страхования»;</w:t>
      </w:r>
    </w:p>
    <w:p w:rsidR="003C318D" w:rsidRPr="00EC5BA0" w:rsidRDefault="003C318D" w:rsidP="006C4F93">
      <w:pPr>
        <w:spacing w:line="13" w:lineRule="exact"/>
        <w:ind w:right="60" w:firstLine="708"/>
        <w:jc w:val="both"/>
      </w:pPr>
    </w:p>
    <w:p w:rsidR="003C318D" w:rsidRPr="00EC5BA0" w:rsidRDefault="006C4F93" w:rsidP="006C4F93">
      <w:pPr>
        <w:spacing w:line="234" w:lineRule="auto"/>
        <w:ind w:right="60" w:firstLine="708"/>
        <w:jc w:val="both"/>
      </w:pPr>
      <w:r w:rsidRPr="00EC5BA0">
        <w:rPr>
          <w:rFonts w:eastAsia="Times New Roman"/>
        </w:rPr>
        <w:t>–Федеральный закон от 24.11.1995 № 181-ФЗ «О социальной защите инвалидов в Российской Федерации»;</w:t>
      </w:r>
    </w:p>
    <w:p w:rsidR="003C318D" w:rsidRPr="00EC5BA0" w:rsidRDefault="003C318D" w:rsidP="006C4F93">
      <w:pPr>
        <w:spacing w:line="13" w:lineRule="exact"/>
        <w:ind w:right="60" w:firstLine="708"/>
        <w:jc w:val="both"/>
      </w:pPr>
    </w:p>
    <w:p w:rsidR="003C318D" w:rsidRPr="00EC5BA0" w:rsidRDefault="006C4F93" w:rsidP="006C4F93">
      <w:pPr>
        <w:spacing w:line="234" w:lineRule="auto"/>
        <w:ind w:right="60" w:firstLine="708"/>
        <w:jc w:val="both"/>
      </w:pPr>
      <w:r w:rsidRPr="00EC5BA0">
        <w:rPr>
          <w:rFonts w:eastAsia="Times New Roman"/>
        </w:rPr>
        <w:t>–Федеральный закон от 08.02.1998 № 14-ФЗ «Об обществах с ограниченной ответственностью»;</w:t>
      </w:r>
    </w:p>
    <w:p w:rsidR="003C318D" w:rsidRPr="00EC5BA0" w:rsidRDefault="003C318D" w:rsidP="006C4F93">
      <w:pPr>
        <w:spacing w:line="13" w:lineRule="exact"/>
        <w:ind w:right="60" w:firstLine="708"/>
        <w:jc w:val="both"/>
      </w:pPr>
    </w:p>
    <w:p w:rsidR="003C318D" w:rsidRPr="002F45AF" w:rsidRDefault="006C4F93" w:rsidP="00EA3377">
      <w:pPr>
        <w:spacing w:line="236" w:lineRule="auto"/>
        <w:ind w:right="60" w:firstLine="708"/>
        <w:jc w:val="both"/>
      </w:pPr>
      <w:r w:rsidRPr="002F45AF">
        <w:rPr>
          <w:rFonts w:eastAsia="Times New Roman"/>
        </w:rPr>
        <w:t>–Устав общества с ограниченной ответственностью «</w:t>
      </w:r>
      <w:proofErr w:type="spellStart"/>
      <w:r w:rsidR="00EA3377" w:rsidRPr="002F45AF">
        <w:rPr>
          <w:rFonts w:eastAsia="Times New Roman"/>
        </w:rPr>
        <w:t>Дента</w:t>
      </w:r>
      <w:proofErr w:type="spellEnd"/>
      <w:r w:rsidR="00EA3377" w:rsidRPr="002F45AF">
        <w:rPr>
          <w:rFonts w:eastAsia="Times New Roman"/>
        </w:rPr>
        <w:t>-Клиник»</w:t>
      </w:r>
      <w:r w:rsidRPr="002F45AF">
        <w:rPr>
          <w:rFonts w:eastAsia="Times New Roman"/>
        </w:rPr>
        <w:t>;</w:t>
      </w:r>
    </w:p>
    <w:p w:rsidR="003C318D" w:rsidRPr="002F45AF" w:rsidRDefault="003C318D" w:rsidP="006C4F93">
      <w:pPr>
        <w:spacing w:line="14" w:lineRule="exact"/>
        <w:ind w:right="60" w:firstLine="708"/>
        <w:jc w:val="both"/>
      </w:pPr>
    </w:p>
    <w:p w:rsidR="003C318D" w:rsidRPr="002F45AF" w:rsidRDefault="006C4F93" w:rsidP="006C4F93">
      <w:pPr>
        <w:spacing w:line="234" w:lineRule="auto"/>
        <w:ind w:right="60" w:firstLine="708"/>
        <w:jc w:val="both"/>
      </w:pPr>
      <w:r w:rsidRPr="002F45AF">
        <w:rPr>
          <w:rFonts w:eastAsia="Times New Roman"/>
        </w:rPr>
        <w:t>– Закон Чувашской Республики от 03.10.12 № 59 «Об охране здоровья граждан в Чувашской Республике»;</w:t>
      </w:r>
    </w:p>
    <w:p w:rsidR="003C318D" w:rsidRPr="002F45AF" w:rsidRDefault="003C318D" w:rsidP="006C4F93">
      <w:pPr>
        <w:spacing w:line="13" w:lineRule="exact"/>
        <w:ind w:right="60" w:firstLine="708"/>
        <w:jc w:val="both"/>
      </w:pPr>
    </w:p>
    <w:p w:rsidR="003C318D" w:rsidRPr="002F45AF" w:rsidRDefault="006C4F93" w:rsidP="00EA3377">
      <w:pPr>
        <w:spacing w:line="237" w:lineRule="auto"/>
        <w:ind w:right="60" w:firstLine="708"/>
        <w:jc w:val="both"/>
      </w:pPr>
      <w:r w:rsidRPr="002F45AF">
        <w:rPr>
          <w:rFonts w:eastAsia="Times New Roman"/>
        </w:rPr>
        <w:t xml:space="preserve">– Лицензия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выданная Министерством здравоохранения Чувашской Республики от </w:t>
      </w:r>
      <w:r w:rsidR="00EA3377" w:rsidRPr="002F45AF">
        <w:t>17 июля 2014г. № Л041-01191-21/00293702</w:t>
      </w:r>
      <w:r w:rsidRPr="002F45AF">
        <w:rPr>
          <w:rFonts w:eastAsia="Times New Roman"/>
        </w:rPr>
        <w:t>;</w:t>
      </w:r>
    </w:p>
    <w:p w:rsidR="003C318D" w:rsidRPr="002F45AF" w:rsidRDefault="003C318D" w:rsidP="006C4F93">
      <w:pPr>
        <w:spacing w:line="5" w:lineRule="exact"/>
        <w:ind w:right="60" w:firstLine="708"/>
        <w:jc w:val="both"/>
      </w:pPr>
    </w:p>
    <w:p w:rsidR="003C318D" w:rsidRPr="002F45AF" w:rsidRDefault="006C4F93" w:rsidP="006C4F93">
      <w:pPr>
        <w:ind w:right="60" w:firstLine="708"/>
        <w:jc w:val="both"/>
      </w:pPr>
      <w:r w:rsidRPr="002F45AF">
        <w:rPr>
          <w:rFonts w:eastAsia="Times New Roman"/>
        </w:rPr>
        <w:t>–Гражданский кодекс Российской Федерации;</w:t>
      </w:r>
    </w:p>
    <w:p w:rsidR="003C318D" w:rsidRPr="002F45AF" w:rsidRDefault="006C4F93" w:rsidP="006C4F93">
      <w:pPr>
        <w:ind w:right="60" w:firstLine="708"/>
        <w:jc w:val="both"/>
      </w:pPr>
      <w:r w:rsidRPr="002F45AF">
        <w:rPr>
          <w:rFonts w:eastAsia="Times New Roman"/>
        </w:rPr>
        <w:t>–Конституция Российской Федерации;</w:t>
      </w:r>
    </w:p>
    <w:p w:rsidR="003C318D" w:rsidRPr="002F45AF" w:rsidRDefault="003C318D" w:rsidP="006C4F93">
      <w:pPr>
        <w:spacing w:line="12" w:lineRule="exact"/>
        <w:ind w:right="60" w:firstLine="708"/>
        <w:jc w:val="both"/>
      </w:pPr>
    </w:p>
    <w:p w:rsidR="003C318D" w:rsidRPr="002F45AF" w:rsidRDefault="006C4F93" w:rsidP="00EA3377">
      <w:pPr>
        <w:ind w:right="60" w:firstLine="708"/>
        <w:jc w:val="both"/>
      </w:pPr>
      <w:r w:rsidRPr="002F45AF">
        <w:rPr>
          <w:rFonts w:eastAsia="Times New Roman"/>
        </w:rPr>
        <w:t xml:space="preserve">– Политика в отношении обработки персональных данных в </w:t>
      </w:r>
      <w:r w:rsidR="00EA3377" w:rsidRPr="002F45AF">
        <w:rPr>
          <w:rFonts w:eastAsia="Times New Roman"/>
        </w:rPr>
        <w:t>ООО «</w:t>
      </w:r>
      <w:proofErr w:type="spellStart"/>
      <w:r w:rsidR="00EA3377" w:rsidRPr="002F45AF">
        <w:rPr>
          <w:rFonts w:eastAsia="Times New Roman"/>
        </w:rPr>
        <w:t>Дента</w:t>
      </w:r>
      <w:proofErr w:type="spellEnd"/>
      <w:r w:rsidR="00EA3377" w:rsidRPr="002F45AF">
        <w:rPr>
          <w:rFonts w:eastAsia="Times New Roman"/>
        </w:rPr>
        <w:t>-Клиник»</w:t>
      </w:r>
      <w:r w:rsidRPr="002F45AF">
        <w:rPr>
          <w:rFonts w:eastAsia="Times New Roman"/>
        </w:rPr>
        <w:t>;</w:t>
      </w:r>
    </w:p>
    <w:p w:rsidR="003C318D" w:rsidRPr="002F45AF" w:rsidRDefault="006C4F93" w:rsidP="006C4F93">
      <w:pPr>
        <w:ind w:right="60" w:firstLine="708"/>
        <w:jc w:val="both"/>
      </w:pPr>
      <w:r w:rsidRPr="002F45AF">
        <w:rPr>
          <w:rFonts w:eastAsia="Times New Roman"/>
        </w:rPr>
        <w:t>–Договоры, заключаемые между оператором и субъектом персональных данных;</w:t>
      </w:r>
    </w:p>
    <w:p w:rsidR="003C318D" w:rsidRPr="002F45AF" w:rsidRDefault="006C4F93" w:rsidP="006C4F93">
      <w:pPr>
        <w:ind w:right="60" w:firstLine="708"/>
        <w:jc w:val="both"/>
      </w:pPr>
      <w:r w:rsidRPr="002F45AF">
        <w:rPr>
          <w:rFonts w:eastAsia="Times New Roman"/>
        </w:rPr>
        <w:t>–Согласия субъектов персональных данных на обработку персональных данных;</w:t>
      </w:r>
    </w:p>
    <w:p w:rsidR="003C318D" w:rsidRPr="002F45AF" w:rsidRDefault="006C4F93" w:rsidP="006C4F93">
      <w:pPr>
        <w:ind w:right="60" w:firstLine="708"/>
        <w:jc w:val="both"/>
      </w:pPr>
      <w:r w:rsidRPr="002F45AF">
        <w:rPr>
          <w:rFonts w:eastAsia="Times New Roman"/>
        </w:rPr>
        <w:t>–Конституция Российской Федерации;</w:t>
      </w:r>
    </w:p>
    <w:p w:rsidR="003C318D" w:rsidRPr="002F45AF" w:rsidRDefault="006C4F93" w:rsidP="006C4F93">
      <w:pPr>
        <w:ind w:right="60" w:firstLine="708"/>
        <w:jc w:val="both"/>
      </w:pPr>
      <w:r w:rsidRPr="002F45AF">
        <w:rPr>
          <w:rFonts w:eastAsia="Times New Roman"/>
        </w:rPr>
        <w:t>–Кодекс Российской Федерации об административных правонарушениях;</w:t>
      </w:r>
    </w:p>
    <w:p w:rsidR="003C318D" w:rsidRPr="002F45AF" w:rsidRDefault="006C4F93" w:rsidP="006C4F93">
      <w:pPr>
        <w:ind w:right="60" w:firstLine="708"/>
        <w:jc w:val="both"/>
      </w:pPr>
      <w:r w:rsidRPr="002F45AF">
        <w:rPr>
          <w:rFonts w:eastAsia="Times New Roman"/>
        </w:rPr>
        <w:t>–Уголовно-исполнительный кодекс Российской Федерации;</w:t>
      </w:r>
    </w:p>
    <w:p w:rsidR="003C318D" w:rsidRPr="002F45AF" w:rsidRDefault="006C4F93" w:rsidP="006C4F93">
      <w:pPr>
        <w:ind w:right="60" w:firstLine="708"/>
        <w:jc w:val="both"/>
      </w:pPr>
      <w:r w:rsidRPr="002F45AF">
        <w:rPr>
          <w:rFonts w:eastAsia="Times New Roman"/>
        </w:rPr>
        <w:t>–</w:t>
      </w:r>
      <w:r w:rsidR="00EA3377" w:rsidRPr="002F45AF">
        <w:rPr>
          <w:rFonts w:eastAsia="Times New Roman"/>
        </w:rPr>
        <w:t>Д</w:t>
      </w:r>
      <w:r w:rsidRPr="002F45AF">
        <w:rPr>
          <w:rFonts w:eastAsia="Times New Roman"/>
        </w:rPr>
        <w:t>оговоры, заключаемые между оператором и субъектом персональных данных;</w:t>
      </w:r>
    </w:p>
    <w:p w:rsidR="003C318D" w:rsidRPr="002F45AF" w:rsidRDefault="003C318D" w:rsidP="006C4F93">
      <w:pPr>
        <w:spacing w:line="12" w:lineRule="exact"/>
        <w:ind w:right="60" w:firstLine="708"/>
        <w:jc w:val="both"/>
      </w:pPr>
    </w:p>
    <w:p w:rsidR="00EA3377" w:rsidRPr="002F45AF" w:rsidRDefault="00EA3377" w:rsidP="006C4F93">
      <w:pPr>
        <w:spacing w:line="234" w:lineRule="auto"/>
        <w:ind w:right="60" w:firstLine="708"/>
        <w:jc w:val="both"/>
        <w:rPr>
          <w:rFonts w:eastAsia="Times New Roman"/>
        </w:rPr>
      </w:pPr>
      <w:r w:rsidRPr="002F45AF">
        <w:rPr>
          <w:rFonts w:eastAsia="Times New Roman"/>
        </w:rPr>
        <w:t>– С</w:t>
      </w:r>
      <w:r w:rsidR="006C4F93" w:rsidRPr="002F45AF">
        <w:rPr>
          <w:rFonts w:eastAsia="Times New Roman"/>
        </w:rPr>
        <w:t xml:space="preserve">огласия субъектов персональных данных на обработку персональных данных. </w:t>
      </w:r>
    </w:p>
    <w:p w:rsidR="003C318D" w:rsidRPr="002F45AF" w:rsidRDefault="006C4F93" w:rsidP="00EA3377">
      <w:pPr>
        <w:spacing w:line="234" w:lineRule="auto"/>
        <w:ind w:right="60" w:firstLine="708"/>
        <w:jc w:val="both"/>
      </w:pPr>
      <w:r w:rsidRPr="002F45AF">
        <w:rPr>
          <w:rFonts w:eastAsia="Times New Roman"/>
        </w:rPr>
        <w:t>3.2. В случаях, прямо не предусмотренных законодательством Российской Федерации,</w:t>
      </w:r>
      <w:r w:rsidR="00EA3377" w:rsidRPr="002F45AF">
        <w:t xml:space="preserve"> </w:t>
      </w:r>
      <w:r w:rsidRPr="002F45AF">
        <w:rPr>
          <w:rFonts w:eastAsia="Times New Roman"/>
        </w:rPr>
        <w:t>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w:t>
      </w:r>
    </w:p>
    <w:p w:rsidR="003C318D" w:rsidRPr="002F45AF" w:rsidRDefault="003C318D">
      <w:pPr>
        <w:spacing w:line="14" w:lineRule="exact"/>
      </w:pPr>
    </w:p>
    <w:p w:rsidR="003C318D" w:rsidRPr="002F45AF" w:rsidRDefault="006C4F93">
      <w:pPr>
        <w:spacing w:line="234" w:lineRule="auto"/>
        <w:ind w:firstLine="708"/>
        <w:jc w:val="both"/>
        <w:rPr>
          <w:rFonts w:eastAsia="Times New Roman"/>
        </w:rPr>
      </w:pPr>
      <w:r w:rsidRPr="002F45AF">
        <w:rPr>
          <w:rFonts w:eastAsia="Times New Roman"/>
        </w:rPr>
        <w:t>3.3. Обработка персональных данных прекращается при реорганизации или ликвидации Общества.</w:t>
      </w:r>
    </w:p>
    <w:p w:rsidR="006C4F93" w:rsidRPr="002F45AF" w:rsidRDefault="006C4F93">
      <w:pPr>
        <w:spacing w:line="234" w:lineRule="auto"/>
        <w:ind w:firstLine="708"/>
        <w:jc w:val="both"/>
      </w:pPr>
    </w:p>
    <w:p w:rsidR="003C318D" w:rsidRPr="002F45AF" w:rsidRDefault="003C318D">
      <w:pPr>
        <w:spacing w:line="14" w:lineRule="exact"/>
      </w:pPr>
    </w:p>
    <w:p w:rsidR="003C318D" w:rsidRPr="002F45AF" w:rsidRDefault="006C4F93" w:rsidP="006C4F93">
      <w:pPr>
        <w:numPr>
          <w:ilvl w:val="0"/>
          <w:numId w:val="13"/>
        </w:numPr>
        <w:tabs>
          <w:tab w:val="left" w:pos="1538"/>
        </w:tabs>
        <w:spacing w:line="234" w:lineRule="auto"/>
        <w:ind w:left="580" w:right="900" w:firstLine="712"/>
        <w:jc w:val="both"/>
        <w:rPr>
          <w:rFonts w:eastAsia="Times New Roman"/>
          <w:b/>
          <w:bCs/>
        </w:rPr>
      </w:pPr>
      <w:r w:rsidRPr="002F45AF">
        <w:rPr>
          <w:rFonts w:eastAsia="Times New Roman"/>
          <w:b/>
          <w:bCs/>
        </w:rPr>
        <w:t>Объем и категории обрабатываемых персональных данных, категории субъектов персональных данных</w:t>
      </w:r>
    </w:p>
    <w:p w:rsidR="003C318D" w:rsidRPr="002F45AF" w:rsidRDefault="003C318D" w:rsidP="006C4F93">
      <w:pPr>
        <w:spacing w:line="13" w:lineRule="exact"/>
        <w:jc w:val="both"/>
        <w:rPr>
          <w:rFonts w:eastAsia="Times New Roman"/>
        </w:rPr>
      </w:pPr>
    </w:p>
    <w:p w:rsidR="003C318D" w:rsidRPr="002F45AF" w:rsidRDefault="006C4F93" w:rsidP="006C4F93">
      <w:pPr>
        <w:ind w:firstLine="709"/>
        <w:jc w:val="both"/>
        <w:rPr>
          <w:rFonts w:eastAsia="Times New Roman"/>
        </w:rPr>
      </w:pPr>
      <w:r w:rsidRPr="002F45AF">
        <w:rPr>
          <w:rFonts w:eastAsia="Times New Roman"/>
        </w:rPr>
        <w:t>4.1.  Сведения о категориях субъектов, персональные данные которых обрабатываются Обществом, категориях и перечне обрабатываемых персональных данных, способах, сроках их обработки и хранения представлены в Приложении № 1 к настоящей Политике.</w:t>
      </w:r>
    </w:p>
    <w:p w:rsidR="003C318D" w:rsidRPr="002F45AF" w:rsidRDefault="003C318D" w:rsidP="006C4F93">
      <w:pPr>
        <w:spacing w:line="2" w:lineRule="exact"/>
        <w:jc w:val="both"/>
      </w:pPr>
    </w:p>
    <w:p w:rsidR="003C318D" w:rsidRPr="002F45AF" w:rsidRDefault="006C4F93" w:rsidP="006C4F93">
      <w:pPr>
        <w:numPr>
          <w:ilvl w:val="0"/>
          <w:numId w:val="14"/>
        </w:numPr>
        <w:tabs>
          <w:tab w:val="left" w:pos="1540"/>
        </w:tabs>
        <w:ind w:left="1540" w:hanging="248"/>
        <w:jc w:val="both"/>
        <w:rPr>
          <w:rFonts w:eastAsia="Times New Roman"/>
          <w:b/>
          <w:bCs/>
        </w:rPr>
      </w:pPr>
      <w:r w:rsidRPr="002F45AF">
        <w:rPr>
          <w:rFonts w:eastAsia="Times New Roman"/>
          <w:b/>
          <w:bCs/>
        </w:rPr>
        <w:t>Порядок и условия обработки персональных данных</w:t>
      </w:r>
    </w:p>
    <w:p w:rsidR="003C318D" w:rsidRPr="002F45AF" w:rsidRDefault="006C4F93" w:rsidP="006C4F93">
      <w:pPr>
        <w:tabs>
          <w:tab w:val="left" w:pos="2100"/>
        </w:tabs>
        <w:ind w:firstLine="709"/>
        <w:jc w:val="both"/>
      </w:pPr>
      <w:r w:rsidRPr="002F45AF">
        <w:rPr>
          <w:rFonts w:eastAsia="Times New Roman"/>
        </w:rPr>
        <w:t>5.1.</w:t>
      </w:r>
      <w:r w:rsidRPr="002F45AF">
        <w:t xml:space="preserve"> </w:t>
      </w:r>
      <w:r w:rsidRPr="002F45AF">
        <w:rPr>
          <w:rFonts w:eastAsia="Times New Roman"/>
        </w:rPr>
        <w:t>Принципы обработки персональных данных</w:t>
      </w:r>
    </w:p>
    <w:p w:rsidR="003C318D" w:rsidRPr="002F45AF" w:rsidRDefault="006C4F93" w:rsidP="006C4F93">
      <w:pPr>
        <w:tabs>
          <w:tab w:val="left" w:pos="1920"/>
          <w:tab w:val="left" w:pos="3540"/>
          <w:tab w:val="left" w:pos="4460"/>
          <w:tab w:val="left" w:pos="6240"/>
          <w:tab w:val="left" w:pos="7580"/>
          <w:tab w:val="left" w:pos="7860"/>
          <w:tab w:val="left" w:pos="9380"/>
        </w:tabs>
        <w:ind w:left="700"/>
        <w:jc w:val="both"/>
      </w:pPr>
      <w:r w:rsidRPr="002F45AF">
        <w:rPr>
          <w:rFonts w:eastAsia="Times New Roman"/>
        </w:rPr>
        <w:lastRenderedPageBreak/>
        <w:t>Обработка</w:t>
      </w:r>
      <w:r w:rsidRPr="002F45AF">
        <w:rPr>
          <w:rFonts w:eastAsia="Times New Roman"/>
        </w:rPr>
        <w:tab/>
        <w:t>персональных</w:t>
      </w:r>
      <w:r w:rsidRPr="002F45AF">
        <w:rPr>
          <w:rFonts w:eastAsia="Times New Roman"/>
        </w:rPr>
        <w:tab/>
        <w:t>данных</w:t>
      </w:r>
      <w:r w:rsidRPr="002F45AF">
        <w:rPr>
          <w:rFonts w:eastAsia="Times New Roman"/>
        </w:rPr>
        <w:tab/>
        <w:t>осуществляется</w:t>
      </w:r>
      <w:r w:rsidRPr="002F45AF">
        <w:rPr>
          <w:rFonts w:eastAsia="Times New Roman"/>
        </w:rPr>
        <w:tab/>
        <w:t>Обществом</w:t>
      </w:r>
      <w:r w:rsidRPr="002F45AF">
        <w:rPr>
          <w:rFonts w:eastAsia="Times New Roman"/>
        </w:rPr>
        <w:tab/>
        <w:t>в</w:t>
      </w:r>
      <w:r w:rsidRPr="002F45AF">
        <w:rPr>
          <w:rFonts w:eastAsia="Times New Roman"/>
        </w:rPr>
        <w:tab/>
        <w:t>соответствии</w:t>
      </w:r>
      <w:r w:rsidRPr="002F45AF">
        <w:tab/>
      </w:r>
      <w:proofErr w:type="gramStart"/>
      <w:r w:rsidRPr="002F45AF">
        <w:rPr>
          <w:rFonts w:eastAsia="Times New Roman"/>
        </w:rPr>
        <w:t>со</w:t>
      </w:r>
      <w:proofErr w:type="gramEnd"/>
    </w:p>
    <w:p w:rsidR="003C318D" w:rsidRPr="002F45AF" w:rsidRDefault="006C4F93" w:rsidP="006C4F93">
      <w:pPr>
        <w:jc w:val="both"/>
      </w:pPr>
      <w:r w:rsidRPr="002F45AF">
        <w:rPr>
          <w:rFonts w:eastAsia="Times New Roman"/>
        </w:rPr>
        <w:t>следующими принципами:</w:t>
      </w:r>
    </w:p>
    <w:p w:rsidR="003C318D" w:rsidRPr="002F45AF" w:rsidRDefault="003C318D" w:rsidP="006C4F93">
      <w:pPr>
        <w:spacing w:line="12" w:lineRule="exact"/>
        <w:jc w:val="both"/>
      </w:pPr>
    </w:p>
    <w:p w:rsidR="003C318D" w:rsidRPr="002F45AF" w:rsidRDefault="006C4F93" w:rsidP="006C4F93">
      <w:pPr>
        <w:spacing w:line="234" w:lineRule="auto"/>
        <w:ind w:firstLine="708"/>
        <w:jc w:val="both"/>
      </w:pPr>
      <w:r w:rsidRPr="002F45AF">
        <w:rPr>
          <w:rFonts w:eastAsia="Times New Roman"/>
        </w:rPr>
        <w:t>– обработка персональных данных осуществляется на законной и справедливой основе;</w:t>
      </w:r>
    </w:p>
    <w:p w:rsidR="003C318D" w:rsidRPr="002F45AF" w:rsidRDefault="006C4F93">
      <w:pPr>
        <w:spacing w:line="236" w:lineRule="auto"/>
        <w:ind w:left="7" w:firstLine="708"/>
        <w:jc w:val="both"/>
      </w:pPr>
      <w:r w:rsidRPr="002F45AF">
        <w:rPr>
          <w:rFonts w:eastAsia="Times New Roman"/>
        </w:rPr>
        <w:t>–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318D" w:rsidRPr="002F45AF" w:rsidRDefault="003C318D">
      <w:pPr>
        <w:spacing w:line="14" w:lineRule="exact"/>
      </w:pPr>
    </w:p>
    <w:p w:rsidR="003C318D" w:rsidRPr="002F45AF" w:rsidRDefault="006C4F93">
      <w:pPr>
        <w:spacing w:line="234" w:lineRule="auto"/>
        <w:ind w:left="7" w:firstLine="708"/>
      </w:pPr>
      <w:r w:rsidRPr="002F45AF">
        <w:rPr>
          <w:rFonts w:eastAsia="Times New Roman"/>
        </w:rPr>
        <w:t>– не допускается объединение баз данных, содержащих персональные данные, обработка которых осуществляется в целях, несовместимых между собой;</w:t>
      </w:r>
    </w:p>
    <w:p w:rsidR="003C318D" w:rsidRPr="002F45AF" w:rsidRDefault="003C318D">
      <w:pPr>
        <w:spacing w:line="13" w:lineRule="exact"/>
      </w:pPr>
    </w:p>
    <w:p w:rsidR="003C318D" w:rsidRPr="002F45AF" w:rsidRDefault="006C4F93">
      <w:pPr>
        <w:spacing w:line="234" w:lineRule="auto"/>
        <w:ind w:left="7" w:firstLine="708"/>
      </w:pPr>
      <w:r w:rsidRPr="002F45AF">
        <w:rPr>
          <w:rFonts w:eastAsia="Times New Roman"/>
        </w:rPr>
        <w:t>– обработке подлежат только персональные данные, которые отвечают целям их обработки;</w:t>
      </w:r>
    </w:p>
    <w:p w:rsidR="003C318D" w:rsidRPr="002F45AF" w:rsidRDefault="003C318D">
      <w:pPr>
        <w:spacing w:line="13" w:lineRule="exact"/>
      </w:pPr>
    </w:p>
    <w:p w:rsidR="003C318D" w:rsidRPr="002F45AF" w:rsidRDefault="006C4F93">
      <w:pPr>
        <w:spacing w:line="236" w:lineRule="auto"/>
        <w:ind w:left="7" w:firstLine="708"/>
        <w:jc w:val="both"/>
      </w:pPr>
      <w:r w:rsidRPr="002F45AF">
        <w:rPr>
          <w:rFonts w:eastAsia="Times New Roman"/>
        </w:rPr>
        <w:t>– 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3C318D" w:rsidRPr="002F45AF" w:rsidRDefault="003C318D">
      <w:pPr>
        <w:spacing w:line="13" w:lineRule="exact"/>
      </w:pPr>
    </w:p>
    <w:p w:rsidR="003C318D" w:rsidRPr="002F45AF" w:rsidRDefault="006C4F93">
      <w:pPr>
        <w:spacing w:line="237" w:lineRule="auto"/>
        <w:ind w:left="7" w:firstLine="708"/>
        <w:jc w:val="both"/>
      </w:pPr>
      <w:r w:rsidRPr="002F45AF">
        <w:rPr>
          <w:rFonts w:eastAsia="Times New Roman"/>
        </w:rPr>
        <w:t>– 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Общество принимает необходимые меры либо обеспечивает их принятие по удалению или уточнению неполных или неточных данных;</w:t>
      </w:r>
    </w:p>
    <w:p w:rsidR="003C318D" w:rsidRPr="002F45AF" w:rsidRDefault="003C318D">
      <w:pPr>
        <w:spacing w:line="13" w:lineRule="exact"/>
      </w:pPr>
    </w:p>
    <w:p w:rsidR="003C318D" w:rsidRPr="002F45AF" w:rsidRDefault="006C4F93">
      <w:pPr>
        <w:spacing w:line="250" w:lineRule="auto"/>
        <w:ind w:left="7" w:firstLine="708"/>
        <w:jc w:val="both"/>
      </w:pPr>
      <w:r w:rsidRPr="002F45AF">
        <w:rPr>
          <w:rFonts w:eastAsia="Times New Roman"/>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федеральным законом.</w:t>
      </w:r>
    </w:p>
    <w:p w:rsidR="003C318D" w:rsidRPr="002F45AF" w:rsidRDefault="003C318D">
      <w:pPr>
        <w:spacing w:line="153" w:lineRule="exact"/>
      </w:pPr>
    </w:p>
    <w:p w:rsidR="003C318D" w:rsidRPr="002F45AF" w:rsidRDefault="006C4F93">
      <w:pPr>
        <w:tabs>
          <w:tab w:val="left" w:pos="2107"/>
        </w:tabs>
        <w:ind w:left="1307"/>
      </w:pPr>
      <w:r w:rsidRPr="002F45AF">
        <w:rPr>
          <w:rFonts w:eastAsia="Times New Roman"/>
          <w:b/>
          <w:bCs/>
        </w:rPr>
        <w:t>5.2.</w:t>
      </w:r>
      <w:r w:rsidRPr="002F45AF">
        <w:tab/>
      </w:r>
      <w:r w:rsidRPr="002F45AF">
        <w:rPr>
          <w:rFonts w:eastAsia="Times New Roman"/>
          <w:b/>
          <w:bCs/>
        </w:rPr>
        <w:t>Условия обработки персональных данных</w:t>
      </w:r>
    </w:p>
    <w:p w:rsidR="003C318D" w:rsidRPr="002F45AF" w:rsidRDefault="003C318D">
      <w:pPr>
        <w:spacing w:line="132" w:lineRule="exact"/>
      </w:pPr>
    </w:p>
    <w:p w:rsidR="003C318D" w:rsidRPr="002F45AF" w:rsidRDefault="006C4F93">
      <w:pPr>
        <w:spacing w:line="234" w:lineRule="auto"/>
        <w:ind w:left="707" w:firstLine="590"/>
      </w:pPr>
      <w:r w:rsidRPr="002F45AF">
        <w:rPr>
          <w:rFonts w:eastAsia="Times New Roman"/>
          <w:b/>
          <w:bCs/>
        </w:rPr>
        <w:t xml:space="preserve">5.2.1. Условия обработки специальных категорий персональных данных </w:t>
      </w:r>
      <w:r w:rsidRPr="002F45AF">
        <w:rPr>
          <w:rFonts w:eastAsia="Times New Roman"/>
        </w:rPr>
        <w:t>Обработка специальных категорий персональных данных осуществляется Обществом</w:t>
      </w:r>
    </w:p>
    <w:p w:rsidR="003C318D" w:rsidRPr="002F45AF" w:rsidRDefault="003C318D">
      <w:pPr>
        <w:spacing w:line="2" w:lineRule="exact"/>
      </w:pPr>
    </w:p>
    <w:p w:rsidR="003C318D" w:rsidRPr="002F45AF" w:rsidRDefault="006C4F93">
      <w:pPr>
        <w:numPr>
          <w:ilvl w:val="0"/>
          <w:numId w:val="17"/>
        </w:numPr>
        <w:tabs>
          <w:tab w:val="left" w:pos="167"/>
        </w:tabs>
        <w:ind w:left="167" w:hanging="167"/>
        <w:rPr>
          <w:rFonts w:eastAsia="Times New Roman"/>
        </w:rPr>
      </w:pPr>
      <w:r w:rsidRPr="002F45AF">
        <w:rPr>
          <w:rFonts w:eastAsia="Times New Roman"/>
        </w:rPr>
        <w:t>соблюдением следующих условий:</w:t>
      </w:r>
    </w:p>
    <w:p w:rsidR="003C318D" w:rsidRPr="002F45AF" w:rsidRDefault="003C318D">
      <w:pPr>
        <w:spacing w:line="12" w:lineRule="exact"/>
        <w:rPr>
          <w:rFonts w:eastAsia="Times New Roman"/>
        </w:rPr>
      </w:pPr>
    </w:p>
    <w:p w:rsidR="003C318D" w:rsidRPr="002F45AF" w:rsidRDefault="006C4F93">
      <w:pPr>
        <w:spacing w:line="237" w:lineRule="auto"/>
        <w:ind w:left="7" w:firstLine="708"/>
        <w:jc w:val="both"/>
        <w:rPr>
          <w:rFonts w:eastAsia="Times New Roman"/>
        </w:rPr>
      </w:pPr>
      <w:r w:rsidRPr="002F45AF">
        <w:rPr>
          <w:rFonts w:eastAsia="Times New Roman"/>
        </w:rPr>
        <w:t>–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3C318D" w:rsidRPr="002F45AF" w:rsidRDefault="003C318D">
      <w:pPr>
        <w:spacing w:line="17" w:lineRule="exact"/>
        <w:rPr>
          <w:rFonts w:eastAsia="Times New Roman"/>
        </w:rPr>
      </w:pPr>
    </w:p>
    <w:p w:rsidR="003C318D" w:rsidRPr="002F45AF" w:rsidRDefault="006C4F93">
      <w:pPr>
        <w:spacing w:line="234" w:lineRule="auto"/>
        <w:ind w:left="7" w:firstLine="708"/>
        <w:rPr>
          <w:rFonts w:eastAsia="Times New Roman"/>
        </w:rPr>
      </w:pPr>
      <w:r w:rsidRPr="002F45AF">
        <w:rPr>
          <w:rFonts w:eastAsia="Times New Roman"/>
        </w:rPr>
        <w:t>– обработка персональных данных осуществляется в соответствии с законодательством Российской Федерации о гражданстве Российской Федерации;</w:t>
      </w:r>
    </w:p>
    <w:p w:rsidR="003C318D" w:rsidRPr="002F45AF" w:rsidRDefault="003C318D">
      <w:pPr>
        <w:spacing w:line="13" w:lineRule="exact"/>
        <w:rPr>
          <w:rFonts w:eastAsia="Times New Roman"/>
        </w:rPr>
      </w:pPr>
    </w:p>
    <w:p w:rsidR="003C318D" w:rsidRPr="002F45AF" w:rsidRDefault="006C4F93">
      <w:pPr>
        <w:spacing w:line="237" w:lineRule="auto"/>
        <w:ind w:left="7" w:firstLine="708"/>
        <w:jc w:val="both"/>
        <w:rPr>
          <w:rFonts w:eastAsia="Times New Roman"/>
        </w:rPr>
      </w:pPr>
      <w:r w:rsidRPr="002F45AF">
        <w:rPr>
          <w:rFonts w:eastAsia="Times New Roman"/>
        </w:rPr>
        <w:t xml:space="preserve">–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2F45AF">
        <w:rPr>
          <w:rFonts w:eastAsia="Times New Roman"/>
        </w:rPr>
        <w:t>медико-социальных</w:t>
      </w:r>
      <w:proofErr w:type="gramEnd"/>
      <w:r w:rsidRPr="002F45AF">
        <w:rPr>
          <w:rFonts w:eastAsia="Times New Roman"/>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3C318D" w:rsidRPr="002F45AF" w:rsidRDefault="003C318D">
      <w:pPr>
        <w:spacing w:line="14" w:lineRule="exact"/>
        <w:rPr>
          <w:rFonts w:eastAsia="Times New Roman"/>
        </w:rPr>
      </w:pPr>
    </w:p>
    <w:p w:rsidR="003C318D" w:rsidRPr="002F45AF" w:rsidRDefault="006C4F93">
      <w:pPr>
        <w:spacing w:line="236" w:lineRule="auto"/>
        <w:ind w:left="7" w:firstLine="708"/>
        <w:jc w:val="both"/>
        <w:rPr>
          <w:rFonts w:eastAsia="Times New Roman"/>
        </w:rPr>
      </w:pPr>
      <w:r w:rsidRPr="002F45AF">
        <w:rPr>
          <w:rFonts w:eastAsia="Times New Roman"/>
        </w:rPr>
        <w:t>–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3C318D" w:rsidRPr="002F45AF" w:rsidRDefault="003C318D">
      <w:pPr>
        <w:spacing w:line="13" w:lineRule="exact"/>
        <w:rPr>
          <w:rFonts w:eastAsia="Times New Roman"/>
        </w:rPr>
      </w:pPr>
    </w:p>
    <w:p w:rsidR="003C318D" w:rsidRPr="002F45AF" w:rsidRDefault="006C4F93">
      <w:pPr>
        <w:spacing w:line="234" w:lineRule="auto"/>
        <w:ind w:left="7" w:firstLine="708"/>
        <w:rPr>
          <w:rFonts w:eastAsia="Times New Roman"/>
        </w:rPr>
      </w:pPr>
      <w:r w:rsidRPr="002F45AF">
        <w:rPr>
          <w:rFonts w:eastAsia="Times New Roman"/>
        </w:rPr>
        <w:t>– субъект персональных данных дал согласие в письменной форме на обработку своих персональных данных;</w:t>
      </w:r>
    </w:p>
    <w:p w:rsidR="003C318D" w:rsidRPr="002F45AF" w:rsidRDefault="003C318D">
      <w:pPr>
        <w:spacing w:line="13" w:lineRule="exact"/>
        <w:rPr>
          <w:rFonts w:eastAsia="Times New Roman"/>
        </w:rPr>
      </w:pPr>
    </w:p>
    <w:p w:rsidR="003C318D" w:rsidRPr="002F45AF" w:rsidRDefault="006C4F93">
      <w:pPr>
        <w:spacing w:line="237" w:lineRule="auto"/>
        <w:ind w:left="7" w:firstLine="708"/>
        <w:jc w:val="both"/>
        <w:rPr>
          <w:rFonts w:eastAsia="Times New Roman"/>
        </w:rPr>
      </w:pPr>
      <w:r w:rsidRPr="002F45AF">
        <w:rPr>
          <w:rFonts w:eastAsia="Times New Roman"/>
        </w:rPr>
        <w:t>–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rsidR="003C318D" w:rsidRPr="002F45AF" w:rsidRDefault="003C318D">
      <w:pPr>
        <w:spacing w:line="17" w:lineRule="exact"/>
        <w:rPr>
          <w:rFonts w:eastAsia="Times New Roman"/>
        </w:rPr>
      </w:pPr>
    </w:p>
    <w:p w:rsidR="003C318D" w:rsidRPr="002F45AF" w:rsidRDefault="006C4F93">
      <w:pPr>
        <w:spacing w:line="236" w:lineRule="auto"/>
        <w:ind w:left="7" w:firstLine="708"/>
        <w:jc w:val="both"/>
        <w:rPr>
          <w:rFonts w:eastAsia="Times New Roman"/>
        </w:rPr>
      </w:pPr>
      <w:r w:rsidRPr="002F45AF">
        <w:rPr>
          <w:rFonts w:eastAsia="Times New Roman"/>
        </w:rPr>
        <w:t>–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3C318D" w:rsidRPr="002F45AF" w:rsidRDefault="003C318D">
      <w:pPr>
        <w:spacing w:line="1" w:lineRule="exact"/>
        <w:rPr>
          <w:rFonts w:eastAsia="Times New Roman"/>
        </w:rPr>
      </w:pPr>
    </w:p>
    <w:p w:rsidR="003C318D" w:rsidRPr="002F45AF" w:rsidRDefault="006C4F93">
      <w:pPr>
        <w:ind w:left="707"/>
        <w:rPr>
          <w:rFonts w:eastAsia="Times New Roman"/>
        </w:rPr>
      </w:pPr>
      <w:r w:rsidRPr="002F45AF">
        <w:rPr>
          <w:rFonts w:eastAsia="Times New Roman"/>
        </w:rPr>
        <w:t>–обработка персональных данных осуществляется по поручению другого лица.</w:t>
      </w:r>
    </w:p>
    <w:p w:rsidR="002F45AF" w:rsidRPr="002F45AF" w:rsidRDefault="006C4F93">
      <w:pPr>
        <w:spacing w:line="234" w:lineRule="auto"/>
        <w:ind w:left="707" w:right="20" w:firstLine="590"/>
        <w:rPr>
          <w:rFonts w:eastAsia="Times New Roman"/>
          <w:b/>
          <w:bCs/>
        </w:rPr>
      </w:pPr>
      <w:r w:rsidRPr="002F45AF">
        <w:rPr>
          <w:rFonts w:eastAsia="Times New Roman"/>
          <w:b/>
          <w:bCs/>
        </w:rPr>
        <w:t xml:space="preserve">5.2.2. Условия обработки биометрических персональных данных </w:t>
      </w:r>
    </w:p>
    <w:p w:rsidR="003C318D" w:rsidRPr="002F45AF" w:rsidRDefault="006C4F93" w:rsidP="002F45AF">
      <w:pPr>
        <w:spacing w:line="234" w:lineRule="auto"/>
        <w:ind w:right="20"/>
      </w:pPr>
      <w:r w:rsidRPr="002F45AF">
        <w:rPr>
          <w:rFonts w:eastAsia="Times New Roman"/>
        </w:rPr>
        <w:t>Обработка биометрических категорий персональных данных осуществляется</w:t>
      </w:r>
      <w:r w:rsidR="002F45AF" w:rsidRPr="002F45AF">
        <w:t xml:space="preserve"> </w:t>
      </w:r>
      <w:r w:rsidR="002F45AF" w:rsidRPr="002F45AF">
        <w:rPr>
          <w:rFonts w:eastAsia="Times New Roman"/>
        </w:rPr>
        <w:t xml:space="preserve">Обществом с </w:t>
      </w:r>
      <w:r w:rsidRPr="002F45AF">
        <w:rPr>
          <w:rFonts w:eastAsia="Times New Roman"/>
        </w:rPr>
        <w:t>соблюдением следующих условий:</w:t>
      </w:r>
    </w:p>
    <w:p w:rsidR="003C318D" w:rsidRPr="002F45AF" w:rsidRDefault="003C318D">
      <w:pPr>
        <w:spacing w:line="13" w:lineRule="exact"/>
      </w:pPr>
    </w:p>
    <w:p w:rsidR="003C318D" w:rsidRPr="002F45AF" w:rsidRDefault="006C4F93">
      <w:pPr>
        <w:spacing w:line="234" w:lineRule="auto"/>
        <w:ind w:left="707" w:right="20"/>
      </w:pPr>
      <w:r w:rsidRPr="002F45AF">
        <w:rPr>
          <w:rFonts w:eastAsia="Times New Roman"/>
        </w:rPr>
        <w:t>– при наличии согласия в письменной форме субъекта персональных данных. Предоставление биометрических персональных данных не может быть обязательным,</w:t>
      </w:r>
    </w:p>
    <w:p w:rsidR="003C318D" w:rsidRPr="002F45AF" w:rsidRDefault="003C318D">
      <w:pPr>
        <w:spacing w:line="14" w:lineRule="exact"/>
      </w:pPr>
    </w:p>
    <w:p w:rsidR="003C318D" w:rsidRPr="002F45AF" w:rsidRDefault="006C4F93">
      <w:pPr>
        <w:spacing w:line="238" w:lineRule="auto"/>
        <w:ind w:left="7" w:right="20"/>
        <w:jc w:val="both"/>
      </w:pPr>
      <w:r w:rsidRPr="002F45AF">
        <w:rPr>
          <w:rFonts w:eastAsia="Times New Roman"/>
        </w:rPr>
        <w:t xml:space="preserve">за исключением случаев, предусмотренных частью 2 статьи 11 Федерального закона «О персональных данных». Общество не вправе </w:t>
      </w:r>
      <w:proofErr w:type="gramStart"/>
      <w:r w:rsidRPr="002F45AF">
        <w:rPr>
          <w:rFonts w:eastAsia="Times New Roman"/>
        </w:rPr>
        <w:t>отказывать в обслуживании в случае отказа субъекта персональных данных предоставить</w:t>
      </w:r>
      <w:proofErr w:type="gramEnd"/>
      <w:r w:rsidRPr="002F45AF">
        <w:rPr>
          <w:rFonts w:eastAsia="Times New Roman"/>
        </w:rPr>
        <w:t xml:space="preserve"> биометрические персональные данные и (или) дать согласие на обработку персональных </w:t>
      </w:r>
      <w:r w:rsidRPr="002F45AF">
        <w:rPr>
          <w:rFonts w:eastAsia="Times New Roman"/>
        </w:rPr>
        <w:lastRenderedPageBreak/>
        <w:t>данных, если в соответствии с Федеральным законом «О персональных данных» получение Обществом согласия на обработку персональных данных не является обязательным.</w:t>
      </w:r>
    </w:p>
    <w:p w:rsidR="003C318D" w:rsidRPr="002F45AF" w:rsidRDefault="003C318D">
      <w:pPr>
        <w:spacing w:line="122" w:lineRule="exact"/>
      </w:pPr>
    </w:p>
    <w:p w:rsidR="003C318D" w:rsidRPr="002F45AF" w:rsidRDefault="006C4F93">
      <w:pPr>
        <w:tabs>
          <w:tab w:val="left" w:pos="2107"/>
        </w:tabs>
        <w:ind w:left="1307"/>
      </w:pPr>
      <w:r w:rsidRPr="002F45AF">
        <w:rPr>
          <w:rFonts w:eastAsia="Times New Roman"/>
          <w:b/>
          <w:bCs/>
        </w:rPr>
        <w:t>5.2.3.</w:t>
      </w:r>
      <w:r w:rsidRPr="002F45AF">
        <w:tab/>
      </w:r>
      <w:r w:rsidRPr="002F45AF">
        <w:rPr>
          <w:rFonts w:eastAsia="Times New Roman"/>
          <w:b/>
          <w:bCs/>
        </w:rPr>
        <w:t>Условия обработки иных категорий персональных данных</w:t>
      </w:r>
    </w:p>
    <w:p w:rsidR="003C318D" w:rsidRPr="002F45AF" w:rsidRDefault="006C4F93">
      <w:pPr>
        <w:tabs>
          <w:tab w:val="left" w:pos="1927"/>
          <w:tab w:val="left" w:pos="2647"/>
          <w:tab w:val="left" w:pos="3807"/>
          <w:tab w:val="left" w:pos="5427"/>
          <w:tab w:val="left" w:pos="6367"/>
          <w:tab w:val="left" w:pos="8147"/>
          <w:tab w:val="left" w:pos="9507"/>
        </w:tabs>
        <w:ind w:left="707"/>
      </w:pPr>
      <w:r w:rsidRPr="002F45AF">
        <w:rPr>
          <w:rFonts w:eastAsia="Times New Roman"/>
        </w:rPr>
        <w:t>Обработка</w:t>
      </w:r>
      <w:r w:rsidRPr="002F45AF">
        <w:rPr>
          <w:rFonts w:eastAsia="Times New Roman"/>
        </w:rPr>
        <w:tab/>
        <w:t>иных</w:t>
      </w:r>
      <w:r w:rsidRPr="002F45AF">
        <w:rPr>
          <w:rFonts w:eastAsia="Times New Roman"/>
        </w:rPr>
        <w:tab/>
        <w:t>категорий</w:t>
      </w:r>
      <w:r w:rsidRPr="002F45AF">
        <w:rPr>
          <w:rFonts w:eastAsia="Times New Roman"/>
        </w:rPr>
        <w:tab/>
        <w:t>персональных</w:t>
      </w:r>
      <w:r w:rsidRPr="002F45AF">
        <w:rPr>
          <w:rFonts w:eastAsia="Times New Roman"/>
        </w:rPr>
        <w:tab/>
        <w:t>данных</w:t>
      </w:r>
      <w:r w:rsidRPr="002F45AF">
        <w:rPr>
          <w:rFonts w:eastAsia="Times New Roman"/>
        </w:rPr>
        <w:tab/>
        <w:t>осуществляется</w:t>
      </w:r>
      <w:r w:rsidRPr="002F45AF">
        <w:rPr>
          <w:rFonts w:eastAsia="Times New Roman"/>
        </w:rPr>
        <w:tab/>
        <w:t>Обществом</w:t>
      </w:r>
      <w:r w:rsidRPr="002F45AF">
        <w:tab/>
      </w:r>
      <w:proofErr w:type="gramStart"/>
      <w:r w:rsidRPr="002F45AF">
        <w:rPr>
          <w:rFonts w:eastAsia="Times New Roman"/>
        </w:rPr>
        <w:t>с</w:t>
      </w:r>
      <w:proofErr w:type="gramEnd"/>
    </w:p>
    <w:p w:rsidR="003C318D" w:rsidRPr="002F45AF" w:rsidRDefault="006C4F93">
      <w:pPr>
        <w:ind w:left="7"/>
      </w:pPr>
      <w:r w:rsidRPr="002F45AF">
        <w:rPr>
          <w:rFonts w:eastAsia="Times New Roman"/>
        </w:rPr>
        <w:t>соблюдением следующих условий:</w:t>
      </w:r>
    </w:p>
    <w:p w:rsidR="003C318D" w:rsidRPr="002F45AF" w:rsidRDefault="003C318D">
      <w:pPr>
        <w:spacing w:line="12" w:lineRule="exact"/>
      </w:pPr>
    </w:p>
    <w:p w:rsidR="003C318D" w:rsidRPr="002F45AF" w:rsidRDefault="006C4F93">
      <w:pPr>
        <w:spacing w:line="237" w:lineRule="auto"/>
        <w:ind w:left="7" w:right="20" w:firstLine="708"/>
        <w:jc w:val="both"/>
      </w:pPr>
      <w:r w:rsidRPr="002F45AF">
        <w:rPr>
          <w:rFonts w:eastAsia="Times New Roman"/>
        </w:rPr>
        <w:t xml:space="preserve">–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2F45AF">
        <w:rPr>
          <w:rFonts w:eastAsia="Times New Roman"/>
        </w:rPr>
        <w:t>выполнения</w:t>
      </w:r>
      <w:proofErr w:type="gramEnd"/>
      <w:r w:rsidRPr="002F45AF">
        <w:rPr>
          <w:rFonts w:eastAsia="Times New Roman"/>
        </w:rPr>
        <w:t xml:space="preserve"> возложенных законодательством Российской Федерации на Общество функций, полномочий и обязанностей;</w:t>
      </w:r>
    </w:p>
    <w:p w:rsidR="003C318D" w:rsidRPr="002F45AF" w:rsidRDefault="003C318D">
      <w:pPr>
        <w:spacing w:line="14" w:lineRule="exact"/>
      </w:pPr>
    </w:p>
    <w:p w:rsidR="003C318D" w:rsidRPr="002F45AF" w:rsidRDefault="006C4F93">
      <w:pPr>
        <w:spacing w:line="234" w:lineRule="auto"/>
        <w:ind w:left="7" w:right="20" w:firstLine="708"/>
      </w:pPr>
      <w:r w:rsidRPr="002F45AF">
        <w:rPr>
          <w:rFonts w:eastAsia="Times New Roman"/>
        </w:rPr>
        <w:t>– обработка персональных данных осуществляется с согласия субъекта персональных данных на обработку его персональных данных;</w:t>
      </w:r>
    </w:p>
    <w:p w:rsidR="003C318D" w:rsidRPr="002F45AF" w:rsidRDefault="003C318D">
      <w:pPr>
        <w:spacing w:line="13" w:lineRule="exact"/>
      </w:pPr>
    </w:p>
    <w:p w:rsidR="003C318D" w:rsidRPr="002F45AF" w:rsidRDefault="006C4F93">
      <w:pPr>
        <w:spacing w:line="250" w:lineRule="auto"/>
        <w:ind w:left="7" w:firstLine="708"/>
        <w:jc w:val="both"/>
      </w:pPr>
      <w:proofErr w:type="gramStart"/>
      <w:r w:rsidRPr="002F45AF">
        <w:rPr>
          <w:rFonts w:eastAsia="Times New Roman"/>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sidRPr="002F45AF">
        <w:rPr>
          <w:rFonts w:eastAsia="Times New Roman"/>
        </w:rP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w:t>
      </w:r>
    </w:p>
    <w:p w:rsidR="003C318D" w:rsidRPr="002F45AF" w:rsidRDefault="003C318D">
      <w:pPr>
        <w:spacing w:line="4" w:lineRule="exact"/>
      </w:pPr>
    </w:p>
    <w:p w:rsidR="003C318D" w:rsidRPr="002F45AF" w:rsidRDefault="006C4F93">
      <w:pPr>
        <w:numPr>
          <w:ilvl w:val="0"/>
          <w:numId w:val="19"/>
        </w:numPr>
        <w:tabs>
          <w:tab w:val="left" w:pos="245"/>
        </w:tabs>
        <w:spacing w:line="234" w:lineRule="auto"/>
        <w:ind w:left="7" w:right="20" w:hanging="7"/>
        <w:rPr>
          <w:rFonts w:eastAsia="Times New Roman"/>
        </w:rPr>
      </w:pPr>
      <w:r w:rsidRPr="002F45AF">
        <w:rPr>
          <w:rFonts w:eastAsia="Times New Roman"/>
        </w:rPr>
        <w:t>также положения, допускающие в качестве условия заключения договора бездействие субъекта персональных данных;</w:t>
      </w:r>
    </w:p>
    <w:p w:rsidR="003C318D" w:rsidRPr="002F45AF" w:rsidRDefault="003C318D">
      <w:pPr>
        <w:spacing w:line="2" w:lineRule="exact"/>
        <w:rPr>
          <w:rFonts w:eastAsia="Times New Roman"/>
        </w:rPr>
      </w:pPr>
    </w:p>
    <w:p w:rsidR="003C318D" w:rsidRPr="002F45AF" w:rsidRDefault="006C4F93">
      <w:pPr>
        <w:ind w:left="707"/>
        <w:rPr>
          <w:rFonts w:eastAsia="Times New Roman"/>
        </w:rPr>
      </w:pPr>
      <w:r w:rsidRPr="002F45AF">
        <w:rPr>
          <w:rFonts w:eastAsia="Times New Roman"/>
        </w:rPr>
        <w:t>–обработка персональных данных осуществляется по поручению другого лица.</w:t>
      </w:r>
    </w:p>
    <w:p w:rsidR="003C318D" w:rsidRPr="002F45AF" w:rsidRDefault="003C318D">
      <w:pPr>
        <w:spacing w:line="120" w:lineRule="exact"/>
      </w:pPr>
    </w:p>
    <w:p w:rsidR="003C318D" w:rsidRPr="002F45AF" w:rsidRDefault="006C4F93">
      <w:pPr>
        <w:tabs>
          <w:tab w:val="left" w:pos="2107"/>
        </w:tabs>
        <w:ind w:left="1307"/>
      </w:pPr>
      <w:r w:rsidRPr="002F45AF">
        <w:rPr>
          <w:rFonts w:eastAsia="Times New Roman"/>
          <w:b/>
          <w:bCs/>
        </w:rPr>
        <w:t>5.2.4.</w:t>
      </w:r>
      <w:r w:rsidRPr="002F45AF">
        <w:tab/>
      </w:r>
      <w:r w:rsidRPr="002F45AF">
        <w:rPr>
          <w:rFonts w:eastAsia="Times New Roman"/>
          <w:b/>
          <w:bCs/>
        </w:rPr>
        <w:t>Поручение обработки персональных данных</w:t>
      </w:r>
    </w:p>
    <w:p w:rsidR="003C318D" w:rsidRPr="002F45AF" w:rsidRDefault="003C318D">
      <w:pPr>
        <w:spacing w:line="12" w:lineRule="exact"/>
      </w:pPr>
    </w:p>
    <w:p w:rsidR="003C318D" w:rsidRPr="002F45AF" w:rsidRDefault="006C4F93">
      <w:pPr>
        <w:spacing w:line="237" w:lineRule="auto"/>
        <w:ind w:left="7" w:right="20" w:firstLine="708"/>
        <w:jc w:val="both"/>
      </w:pPr>
      <w:r w:rsidRPr="002F45AF">
        <w:rPr>
          <w:rFonts w:eastAsia="Times New Roman"/>
        </w:rPr>
        <w:t>5.2.4.1. Общество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w:t>
      </w:r>
    </w:p>
    <w:p w:rsidR="003C318D" w:rsidRPr="002F45AF" w:rsidRDefault="003C318D">
      <w:pPr>
        <w:spacing w:line="5" w:lineRule="exact"/>
      </w:pPr>
    </w:p>
    <w:p w:rsidR="003C318D" w:rsidRPr="002F45AF" w:rsidRDefault="003C318D">
      <w:pPr>
        <w:spacing w:line="14" w:lineRule="exact"/>
      </w:pPr>
    </w:p>
    <w:p w:rsidR="003C318D" w:rsidRPr="002F45AF" w:rsidRDefault="002F45AF" w:rsidP="000013BF">
      <w:pPr>
        <w:spacing w:line="238" w:lineRule="auto"/>
        <w:ind w:left="7" w:right="20" w:firstLine="708"/>
        <w:jc w:val="both"/>
      </w:pPr>
      <w:r w:rsidRPr="002F45AF">
        <w:rPr>
          <w:rFonts w:eastAsia="Times New Roman"/>
        </w:rPr>
        <w:t>5.2.4.2</w:t>
      </w:r>
      <w:r w:rsidR="006C4F93" w:rsidRPr="002F45AF">
        <w:rPr>
          <w:rFonts w:eastAsia="Times New Roman"/>
        </w:rPr>
        <w:t xml:space="preserve">. Лицо, осуществляющее обработку персональных данных по поручению Общества, соблюдает принципы и правила обработки персональных данных, предусмотренные настоящей Политикой, соблюдает конфиденциальность персональных данных, принимает необходимые меры, направленные на обеспечение выполнения обязанностей, предусмотренных Федеральным законом «О персональных данных». </w:t>
      </w:r>
      <w:proofErr w:type="gramStart"/>
      <w:r w:rsidR="006C4F93" w:rsidRPr="002F45AF">
        <w:rPr>
          <w:rFonts w:eastAsia="Times New Roman"/>
        </w:rPr>
        <w:t>В поручении Общества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способы и цели их обработки, установлена обязанность такого лица соблюдать конфиденциальность персональных данных, требования,</w:t>
      </w:r>
      <w:r w:rsidR="000013BF" w:rsidRPr="002F45AF">
        <w:t xml:space="preserve"> </w:t>
      </w:r>
      <w:r w:rsidR="006C4F93" w:rsidRPr="002F45AF">
        <w:rPr>
          <w:rFonts w:eastAsia="Times New Roman"/>
        </w:rPr>
        <w:t>предусмотренные частью 5 статьи 18 и статьей 18.1 Федерального закона «О персональных данных», обязанность по запросу Общества в течение срока действия поручения Общества, в том</w:t>
      </w:r>
      <w:proofErr w:type="gramEnd"/>
      <w:r w:rsidR="006C4F93" w:rsidRPr="002F45AF">
        <w:rPr>
          <w:rFonts w:eastAsia="Times New Roman"/>
        </w:rPr>
        <w:t xml:space="preserve"> </w:t>
      </w:r>
      <w:proofErr w:type="gramStart"/>
      <w:r w:rsidR="006C4F93" w:rsidRPr="002F45AF">
        <w:rPr>
          <w:rFonts w:eastAsia="Times New Roman"/>
        </w:rPr>
        <w:t>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Общества требований, установленных в соответствии с частью 3 статьи 6 Федерального закона «О персональных данных», обеспечивать безопасность персональных данных при их обработке, а также указаны требования к защите обрабатываемых персональных данных, в том числе требование об уведомлении Общества о случаях, предусмотренных</w:t>
      </w:r>
      <w:proofErr w:type="gramEnd"/>
      <w:r w:rsidR="006C4F93" w:rsidRPr="002F45AF">
        <w:rPr>
          <w:rFonts w:eastAsia="Times New Roman"/>
        </w:rPr>
        <w:t xml:space="preserve"> частью 3.1 статьи 21 Федерального закона «О персональных данных».</w:t>
      </w:r>
    </w:p>
    <w:p w:rsidR="003C318D" w:rsidRPr="002F45AF" w:rsidRDefault="003C318D">
      <w:pPr>
        <w:spacing w:line="21" w:lineRule="exact"/>
      </w:pPr>
    </w:p>
    <w:p w:rsidR="003C318D" w:rsidRPr="002F45AF" w:rsidRDefault="002F45AF">
      <w:pPr>
        <w:spacing w:line="237" w:lineRule="auto"/>
        <w:ind w:firstLine="708"/>
        <w:jc w:val="both"/>
      </w:pPr>
      <w:r w:rsidRPr="002F45AF">
        <w:rPr>
          <w:rFonts w:eastAsia="Times New Roman"/>
        </w:rPr>
        <w:t>5.2.4.3</w:t>
      </w:r>
      <w:r w:rsidR="006C4F93" w:rsidRPr="002F45AF">
        <w:rPr>
          <w:rFonts w:eastAsia="Times New Roman"/>
        </w:rPr>
        <w:t>. При поручении обработки персональных данных другому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rsidR="003C318D" w:rsidRPr="002F45AF" w:rsidRDefault="003C318D">
      <w:pPr>
        <w:spacing w:line="14" w:lineRule="exact"/>
      </w:pPr>
    </w:p>
    <w:p w:rsidR="003C318D" w:rsidRPr="002F45AF" w:rsidRDefault="002F45AF">
      <w:pPr>
        <w:spacing w:line="237" w:lineRule="auto"/>
        <w:ind w:firstLine="708"/>
        <w:jc w:val="both"/>
      </w:pPr>
      <w:r w:rsidRPr="002F45AF">
        <w:rPr>
          <w:rFonts w:eastAsia="Times New Roman"/>
        </w:rPr>
        <w:t>5.2.4.4</w:t>
      </w:r>
      <w:r w:rsidR="006C4F93" w:rsidRPr="002F45AF">
        <w:rPr>
          <w:rFonts w:eastAsia="Times New Roman"/>
        </w:rPr>
        <w:t>. В случае</w:t>
      </w:r>
      <w:proofErr w:type="gramStart"/>
      <w:r w:rsidR="006C4F93" w:rsidRPr="002F45AF">
        <w:rPr>
          <w:rFonts w:eastAsia="Times New Roman"/>
        </w:rPr>
        <w:t>,</w:t>
      </w:r>
      <w:proofErr w:type="gramEnd"/>
      <w:r w:rsidR="006C4F93" w:rsidRPr="002F45AF">
        <w:rPr>
          <w:rFonts w:eastAsia="Times New Roman"/>
        </w:rPr>
        <w:t xml:space="preserve"> если Общество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Общество и лицо, осуществляющее обработку персональных данных по поручению Общества.</w:t>
      </w:r>
    </w:p>
    <w:p w:rsidR="003C318D" w:rsidRPr="002F45AF" w:rsidRDefault="003C318D">
      <w:pPr>
        <w:spacing w:line="122" w:lineRule="exact"/>
      </w:pPr>
    </w:p>
    <w:p w:rsidR="003C318D" w:rsidRPr="002F45AF" w:rsidRDefault="006C4F93">
      <w:pPr>
        <w:tabs>
          <w:tab w:val="left" w:pos="2100"/>
        </w:tabs>
        <w:ind w:left="1300"/>
      </w:pPr>
      <w:r w:rsidRPr="002F45AF">
        <w:rPr>
          <w:rFonts w:eastAsia="Times New Roman"/>
          <w:b/>
          <w:bCs/>
        </w:rPr>
        <w:t>5.2.5.</w:t>
      </w:r>
      <w:r w:rsidRPr="002F45AF">
        <w:tab/>
      </w:r>
      <w:r w:rsidRPr="002F45AF">
        <w:rPr>
          <w:rFonts w:eastAsia="Times New Roman"/>
          <w:b/>
          <w:bCs/>
        </w:rPr>
        <w:t>Передача персональных данных</w:t>
      </w:r>
    </w:p>
    <w:p w:rsidR="003C318D" w:rsidRPr="002F45AF" w:rsidRDefault="003C318D">
      <w:pPr>
        <w:spacing w:line="12" w:lineRule="exact"/>
      </w:pPr>
    </w:p>
    <w:p w:rsidR="003C318D" w:rsidRPr="002F45AF" w:rsidRDefault="006C4F93">
      <w:pPr>
        <w:spacing w:line="236" w:lineRule="auto"/>
        <w:ind w:firstLine="708"/>
        <w:jc w:val="both"/>
      </w:pPr>
      <w:r w:rsidRPr="002F45AF">
        <w:rPr>
          <w:rFonts w:eastAsia="Times New Roman"/>
        </w:rPr>
        <w:t>5.2.5.1. Общество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3C318D" w:rsidRPr="002F45AF" w:rsidRDefault="003C318D">
      <w:pPr>
        <w:spacing w:line="162" w:lineRule="exact"/>
      </w:pPr>
    </w:p>
    <w:p w:rsidR="003C318D" w:rsidRPr="002F45AF" w:rsidRDefault="006C4F93">
      <w:pPr>
        <w:tabs>
          <w:tab w:val="left" w:pos="2100"/>
        </w:tabs>
        <w:ind w:left="1300"/>
      </w:pPr>
      <w:r w:rsidRPr="002F45AF">
        <w:rPr>
          <w:rFonts w:eastAsia="Times New Roman"/>
          <w:b/>
          <w:bCs/>
        </w:rPr>
        <w:t>5.3.</w:t>
      </w:r>
      <w:r w:rsidRPr="002F45AF">
        <w:tab/>
      </w:r>
      <w:r w:rsidRPr="002F45AF">
        <w:rPr>
          <w:rFonts w:eastAsia="Times New Roman"/>
          <w:b/>
          <w:bCs/>
        </w:rPr>
        <w:t>Конфиденциальность персональных данных</w:t>
      </w:r>
    </w:p>
    <w:p w:rsidR="003C318D" w:rsidRPr="002F45AF" w:rsidRDefault="003C318D">
      <w:pPr>
        <w:spacing w:line="12" w:lineRule="exact"/>
      </w:pPr>
    </w:p>
    <w:p w:rsidR="003C318D" w:rsidRPr="002F45AF" w:rsidRDefault="006C4F93">
      <w:pPr>
        <w:spacing w:line="236" w:lineRule="auto"/>
        <w:ind w:firstLine="708"/>
        <w:jc w:val="both"/>
      </w:pPr>
      <w:r w:rsidRPr="002F45AF">
        <w:rPr>
          <w:rFonts w:eastAsia="Times New Roman"/>
        </w:rPr>
        <w:t>5.3.1. Сотрудники Общества,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3C318D" w:rsidRPr="002F45AF" w:rsidRDefault="003C318D">
      <w:pPr>
        <w:spacing w:line="160" w:lineRule="exact"/>
      </w:pPr>
    </w:p>
    <w:p w:rsidR="003C318D" w:rsidRPr="002F45AF" w:rsidRDefault="006C4F93">
      <w:pPr>
        <w:tabs>
          <w:tab w:val="left" w:pos="2100"/>
        </w:tabs>
        <w:ind w:left="1300"/>
      </w:pPr>
      <w:r w:rsidRPr="002F45AF">
        <w:rPr>
          <w:rFonts w:eastAsia="Times New Roman"/>
          <w:b/>
          <w:bCs/>
        </w:rPr>
        <w:t>5.4.</w:t>
      </w:r>
      <w:r w:rsidRPr="002F45AF">
        <w:tab/>
      </w:r>
      <w:r w:rsidRPr="002F45AF">
        <w:rPr>
          <w:rFonts w:eastAsia="Times New Roman"/>
          <w:b/>
          <w:bCs/>
        </w:rPr>
        <w:t>Общедоступные источники персональных данных</w:t>
      </w:r>
    </w:p>
    <w:p w:rsidR="003C318D" w:rsidRPr="002F45AF" w:rsidRDefault="003C318D">
      <w:pPr>
        <w:spacing w:line="12" w:lineRule="exact"/>
      </w:pPr>
    </w:p>
    <w:p w:rsidR="003C318D" w:rsidRPr="002F45AF" w:rsidRDefault="006C4F93">
      <w:pPr>
        <w:spacing w:line="238" w:lineRule="auto"/>
        <w:ind w:firstLine="708"/>
        <w:jc w:val="both"/>
      </w:pPr>
      <w:r w:rsidRPr="002F45AF">
        <w:rPr>
          <w:rFonts w:eastAsia="Times New Roman"/>
        </w:rPr>
        <w:lastRenderedPageBreak/>
        <w:t>5.4.1. В целях информационного обеспечения Общество создает общедоступные источники персональных данных. Персональные данные включаются в общедоступные источники на основании согласия субъекта персональных данных на включение персональных данных в общедоступные источники или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 Сведения о субъекте персональных данных исключаются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3C318D" w:rsidRPr="002F45AF" w:rsidRDefault="003C318D">
      <w:pPr>
        <w:spacing w:line="24" w:lineRule="exact"/>
      </w:pPr>
    </w:p>
    <w:p w:rsidR="003C318D" w:rsidRPr="002F45AF" w:rsidRDefault="006C4F93">
      <w:pPr>
        <w:spacing w:line="234" w:lineRule="auto"/>
        <w:ind w:firstLine="708"/>
        <w:jc w:val="both"/>
      </w:pPr>
      <w:r w:rsidRPr="002F45AF">
        <w:rPr>
          <w:rFonts w:eastAsia="Times New Roman"/>
        </w:rPr>
        <w:t>5.4.2. В общедоступные источники персональных данных включены следующие сведения:</w:t>
      </w:r>
    </w:p>
    <w:p w:rsidR="003C318D" w:rsidRPr="002F45AF" w:rsidRDefault="003C318D">
      <w:pPr>
        <w:spacing w:line="2" w:lineRule="exact"/>
      </w:pPr>
    </w:p>
    <w:p w:rsidR="003C318D" w:rsidRPr="002F45AF" w:rsidRDefault="006C4F93">
      <w:pPr>
        <w:ind w:left="1300"/>
      </w:pPr>
      <w:r w:rsidRPr="002F45AF">
        <w:rPr>
          <w:rFonts w:eastAsia="Times New Roman"/>
        </w:rPr>
        <w:t>5.4.2.1. Работники:</w:t>
      </w:r>
    </w:p>
    <w:p w:rsidR="003C318D" w:rsidRPr="002F45AF" w:rsidRDefault="006C4F93">
      <w:pPr>
        <w:ind w:left="700"/>
      </w:pPr>
      <w:r w:rsidRPr="002F45AF">
        <w:rPr>
          <w:rFonts w:eastAsia="Times New Roman"/>
        </w:rPr>
        <w:t>–сведения об образовании;</w:t>
      </w:r>
    </w:p>
    <w:p w:rsidR="003C318D" w:rsidRPr="002F45AF" w:rsidRDefault="006C4F93">
      <w:pPr>
        <w:ind w:left="700"/>
      </w:pPr>
      <w:r w:rsidRPr="002F45AF">
        <w:rPr>
          <w:rFonts w:eastAsia="Times New Roman"/>
        </w:rPr>
        <w:t>–реквизиты документа об образовании;</w:t>
      </w:r>
    </w:p>
    <w:p w:rsidR="003C318D" w:rsidRPr="002F45AF" w:rsidRDefault="006C4F93">
      <w:pPr>
        <w:ind w:left="700"/>
      </w:pPr>
      <w:r w:rsidRPr="002F45AF">
        <w:rPr>
          <w:rFonts w:eastAsia="Times New Roman"/>
        </w:rPr>
        <w:t>–направление подготовки или специальность по документу об образовании;</w:t>
      </w:r>
    </w:p>
    <w:p w:rsidR="003C318D" w:rsidRPr="002F45AF" w:rsidRDefault="006C4F93">
      <w:pPr>
        <w:ind w:left="700"/>
      </w:pPr>
      <w:r w:rsidRPr="002F45AF">
        <w:rPr>
          <w:rFonts w:eastAsia="Times New Roman"/>
        </w:rPr>
        <w:t>–квалификация по документу об образовании;</w:t>
      </w:r>
    </w:p>
    <w:p w:rsidR="003C318D" w:rsidRPr="002F45AF" w:rsidRDefault="006C4F93">
      <w:pPr>
        <w:ind w:left="700"/>
      </w:pPr>
      <w:r w:rsidRPr="002F45AF">
        <w:rPr>
          <w:rFonts w:eastAsia="Times New Roman"/>
        </w:rPr>
        <w:t>–сведения о послевузовском профессиональном образовании;</w:t>
      </w:r>
    </w:p>
    <w:p w:rsidR="003C318D" w:rsidRPr="002F45AF" w:rsidRDefault="006C4F93">
      <w:pPr>
        <w:ind w:left="700"/>
      </w:pPr>
      <w:r w:rsidRPr="002F45AF">
        <w:rPr>
          <w:rFonts w:eastAsia="Times New Roman"/>
        </w:rPr>
        <w:t>–квалификационная категория;</w:t>
      </w:r>
    </w:p>
    <w:p w:rsidR="003C318D" w:rsidRPr="002F45AF" w:rsidRDefault="006C4F93">
      <w:pPr>
        <w:ind w:left="700"/>
      </w:pPr>
      <w:r w:rsidRPr="002F45AF">
        <w:rPr>
          <w:rFonts w:eastAsia="Times New Roman"/>
        </w:rPr>
        <w:t>–профессия;</w:t>
      </w:r>
    </w:p>
    <w:p w:rsidR="003C318D" w:rsidRPr="002F45AF" w:rsidRDefault="006C4F93">
      <w:pPr>
        <w:ind w:left="700"/>
      </w:pPr>
      <w:r w:rsidRPr="002F45AF">
        <w:rPr>
          <w:rFonts w:eastAsia="Times New Roman"/>
        </w:rPr>
        <w:t>–должность;</w:t>
      </w:r>
    </w:p>
    <w:p w:rsidR="003C318D" w:rsidRPr="002F45AF" w:rsidRDefault="006C4F93">
      <w:pPr>
        <w:ind w:left="700"/>
      </w:pPr>
      <w:r w:rsidRPr="002F45AF">
        <w:rPr>
          <w:rFonts w:eastAsia="Times New Roman"/>
        </w:rPr>
        <w:t>–сведения о замещаемой должности;</w:t>
      </w:r>
    </w:p>
    <w:p w:rsidR="003C318D" w:rsidRPr="002F45AF" w:rsidRDefault="006C4F93">
      <w:pPr>
        <w:ind w:left="700"/>
      </w:pPr>
      <w:r w:rsidRPr="002F45AF">
        <w:rPr>
          <w:rFonts w:eastAsia="Times New Roman"/>
        </w:rPr>
        <w:t>–место работы;</w:t>
      </w:r>
    </w:p>
    <w:p w:rsidR="003C318D" w:rsidRPr="002F45AF" w:rsidRDefault="006C4F93">
      <w:pPr>
        <w:ind w:left="700"/>
      </w:pPr>
      <w:r w:rsidRPr="002F45AF">
        <w:rPr>
          <w:rFonts w:eastAsia="Times New Roman"/>
        </w:rPr>
        <w:t>–место учебы;</w:t>
      </w:r>
    </w:p>
    <w:p w:rsidR="003C318D" w:rsidRPr="002F45AF" w:rsidRDefault="006C4F93">
      <w:pPr>
        <w:ind w:left="700"/>
      </w:pPr>
      <w:r w:rsidRPr="002F45AF">
        <w:rPr>
          <w:rFonts w:eastAsia="Times New Roman"/>
        </w:rPr>
        <w:t>–структурное подразделение;</w:t>
      </w:r>
    </w:p>
    <w:p w:rsidR="003C318D" w:rsidRPr="002F45AF" w:rsidRDefault="006C4F93">
      <w:pPr>
        <w:ind w:left="700"/>
      </w:pPr>
      <w:r w:rsidRPr="002F45AF">
        <w:rPr>
          <w:rFonts w:eastAsia="Times New Roman"/>
        </w:rPr>
        <w:t>–стаж работы.</w:t>
      </w:r>
    </w:p>
    <w:p w:rsidR="003C318D" w:rsidRPr="002F45AF" w:rsidRDefault="006C4F93">
      <w:pPr>
        <w:ind w:left="1300"/>
      </w:pPr>
      <w:r w:rsidRPr="002F45AF">
        <w:rPr>
          <w:rFonts w:eastAsia="Times New Roman"/>
        </w:rPr>
        <w:t>5.4.2.2. Уволенные работники:</w:t>
      </w:r>
    </w:p>
    <w:p w:rsidR="003C318D" w:rsidRPr="002F45AF" w:rsidRDefault="006C4F93">
      <w:pPr>
        <w:ind w:left="700"/>
      </w:pPr>
      <w:r w:rsidRPr="002F45AF">
        <w:rPr>
          <w:rFonts w:eastAsia="Times New Roman"/>
        </w:rPr>
        <w:t>–ФИО;</w:t>
      </w:r>
    </w:p>
    <w:p w:rsidR="003C318D" w:rsidRPr="002F45AF" w:rsidRDefault="006C4F93">
      <w:pPr>
        <w:ind w:left="700"/>
      </w:pPr>
      <w:r w:rsidRPr="002F45AF">
        <w:rPr>
          <w:rFonts w:eastAsia="Times New Roman"/>
        </w:rPr>
        <w:t>–возраст;</w:t>
      </w:r>
    </w:p>
    <w:p w:rsidR="003C318D" w:rsidRPr="002F45AF" w:rsidRDefault="006C4F93">
      <w:pPr>
        <w:ind w:left="700"/>
      </w:pPr>
      <w:r w:rsidRPr="002F45AF">
        <w:rPr>
          <w:rFonts w:eastAsia="Times New Roman"/>
        </w:rPr>
        <w:t>–пол;</w:t>
      </w:r>
    </w:p>
    <w:p w:rsidR="003C318D" w:rsidRPr="002F45AF" w:rsidRDefault="006C4F93">
      <w:pPr>
        <w:ind w:left="700"/>
      </w:pPr>
      <w:r w:rsidRPr="002F45AF">
        <w:rPr>
          <w:rFonts w:eastAsia="Times New Roman"/>
        </w:rPr>
        <w:t>–сведения об образовании;</w:t>
      </w:r>
    </w:p>
    <w:p w:rsidR="003C318D" w:rsidRPr="002F45AF" w:rsidRDefault="006C4F93">
      <w:pPr>
        <w:ind w:left="700"/>
      </w:pPr>
      <w:r w:rsidRPr="002F45AF">
        <w:rPr>
          <w:rFonts w:eastAsia="Times New Roman"/>
        </w:rPr>
        <w:t>–реквизиты документа об образовании;</w:t>
      </w:r>
    </w:p>
    <w:p w:rsidR="003C318D" w:rsidRPr="002F45AF" w:rsidRDefault="006C4F93">
      <w:pPr>
        <w:ind w:left="700"/>
      </w:pPr>
      <w:r w:rsidRPr="002F45AF">
        <w:rPr>
          <w:rFonts w:eastAsia="Times New Roman"/>
        </w:rPr>
        <w:t>–направление подготовки или специальность по документу об образовании;</w:t>
      </w:r>
    </w:p>
    <w:p w:rsidR="003C318D" w:rsidRPr="002F45AF" w:rsidRDefault="006C4F93">
      <w:pPr>
        <w:ind w:left="700"/>
      </w:pPr>
      <w:r w:rsidRPr="002F45AF">
        <w:rPr>
          <w:rFonts w:eastAsia="Times New Roman"/>
        </w:rPr>
        <w:t>–квалификация по документу об образовании;</w:t>
      </w:r>
    </w:p>
    <w:p w:rsidR="003C318D" w:rsidRPr="002F45AF" w:rsidRDefault="006C4F93">
      <w:pPr>
        <w:ind w:left="700"/>
      </w:pPr>
      <w:r w:rsidRPr="002F45AF">
        <w:rPr>
          <w:rFonts w:eastAsia="Times New Roman"/>
        </w:rPr>
        <w:t>–сведения о послевузовском профессиональном образовании;</w:t>
      </w:r>
    </w:p>
    <w:p w:rsidR="003C318D" w:rsidRPr="002F45AF" w:rsidRDefault="006C4F93">
      <w:pPr>
        <w:ind w:left="700"/>
      </w:pPr>
      <w:r w:rsidRPr="002F45AF">
        <w:rPr>
          <w:rFonts w:eastAsia="Times New Roman"/>
        </w:rPr>
        <w:t>–квалификационная категория;</w:t>
      </w:r>
    </w:p>
    <w:p w:rsidR="003C318D" w:rsidRPr="002F45AF" w:rsidRDefault="006C4F93">
      <w:pPr>
        <w:ind w:left="700"/>
      </w:pPr>
      <w:r w:rsidRPr="002F45AF">
        <w:rPr>
          <w:rFonts w:eastAsia="Times New Roman"/>
        </w:rPr>
        <w:t>–профессия;</w:t>
      </w:r>
    </w:p>
    <w:p w:rsidR="003C318D" w:rsidRPr="002F45AF" w:rsidRDefault="006C4F93">
      <w:pPr>
        <w:ind w:left="700"/>
      </w:pPr>
      <w:r w:rsidRPr="002F45AF">
        <w:rPr>
          <w:rFonts w:eastAsia="Times New Roman"/>
        </w:rPr>
        <w:t>–должность;</w:t>
      </w:r>
    </w:p>
    <w:p w:rsidR="003C318D" w:rsidRPr="002F45AF" w:rsidRDefault="006C4F93">
      <w:pPr>
        <w:ind w:left="700"/>
      </w:pPr>
      <w:r w:rsidRPr="002F45AF">
        <w:rPr>
          <w:rFonts w:eastAsia="Times New Roman"/>
        </w:rPr>
        <w:t>–сведения о замещаемой должности;</w:t>
      </w:r>
    </w:p>
    <w:p w:rsidR="003C318D" w:rsidRPr="002F45AF" w:rsidRDefault="006C4F93">
      <w:pPr>
        <w:ind w:left="700"/>
      </w:pPr>
      <w:r w:rsidRPr="002F45AF">
        <w:rPr>
          <w:rFonts w:eastAsia="Times New Roman"/>
        </w:rPr>
        <w:t>–место учебы;</w:t>
      </w:r>
    </w:p>
    <w:p w:rsidR="003C318D" w:rsidRPr="002F45AF" w:rsidRDefault="006C4F93">
      <w:pPr>
        <w:ind w:left="700"/>
      </w:pPr>
      <w:r w:rsidRPr="002F45AF">
        <w:rPr>
          <w:rFonts w:eastAsia="Times New Roman"/>
        </w:rPr>
        <w:t>–структурное подразделение;</w:t>
      </w:r>
    </w:p>
    <w:p w:rsidR="003C318D" w:rsidRPr="002F45AF" w:rsidRDefault="006C4F93">
      <w:pPr>
        <w:ind w:left="700"/>
      </w:pPr>
      <w:r w:rsidRPr="002F45AF">
        <w:rPr>
          <w:rFonts w:eastAsia="Times New Roman"/>
        </w:rPr>
        <w:t>–стаж работы.</w:t>
      </w:r>
    </w:p>
    <w:p w:rsidR="003C318D" w:rsidRPr="002F45AF" w:rsidRDefault="003C318D">
      <w:pPr>
        <w:spacing w:line="173" w:lineRule="exact"/>
      </w:pPr>
    </w:p>
    <w:p w:rsidR="003C318D" w:rsidRPr="002F45AF" w:rsidRDefault="006C4F93">
      <w:pPr>
        <w:spacing w:line="234" w:lineRule="auto"/>
        <w:ind w:left="580" w:firstLine="710"/>
      </w:pPr>
      <w:r w:rsidRPr="002F45AF">
        <w:rPr>
          <w:rFonts w:eastAsia="Times New Roman"/>
          <w:b/>
          <w:bCs/>
        </w:rPr>
        <w:t>5.5. Согласие субъекта персональных данных на обработку его персональных данных</w:t>
      </w:r>
    </w:p>
    <w:p w:rsidR="003C318D" w:rsidRPr="002F45AF" w:rsidRDefault="003C318D">
      <w:pPr>
        <w:spacing w:line="14" w:lineRule="exact"/>
      </w:pPr>
    </w:p>
    <w:p w:rsidR="003C318D" w:rsidRPr="002F45AF" w:rsidRDefault="006C4F93">
      <w:pPr>
        <w:spacing w:line="236" w:lineRule="auto"/>
        <w:ind w:firstLine="708"/>
        <w:jc w:val="both"/>
      </w:pPr>
      <w:r w:rsidRPr="002F45AF">
        <w:rPr>
          <w:rFonts w:eastAsia="Times New Roman"/>
        </w:rPr>
        <w:t>5.5.1. 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rsidR="003C318D" w:rsidRPr="002F45AF" w:rsidRDefault="003C318D">
      <w:pPr>
        <w:spacing w:line="14" w:lineRule="exact"/>
      </w:pPr>
    </w:p>
    <w:p w:rsidR="003C318D" w:rsidRPr="002F45AF" w:rsidRDefault="006C4F93">
      <w:pPr>
        <w:spacing w:line="250" w:lineRule="auto"/>
        <w:ind w:firstLine="708"/>
        <w:jc w:val="both"/>
      </w:pPr>
      <w:r w:rsidRPr="002F45AF">
        <w:rPr>
          <w:rFonts w:eastAsia="Times New Roman"/>
        </w:rPr>
        <w:t xml:space="preserve">5.5.2.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2F45AF">
        <w:rPr>
          <w:rFonts w:eastAsia="Times New Roman"/>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2F45AF">
        <w:rPr>
          <w:rFonts w:eastAsia="Times New Roman"/>
        </w:rPr>
        <w:t xml:space="preserve"> субъекта персональных данных проверяются Обществом.</w:t>
      </w:r>
    </w:p>
    <w:p w:rsidR="003C318D" w:rsidRPr="002F45AF" w:rsidRDefault="003C318D">
      <w:pPr>
        <w:spacing w:line="5" w:lineRule="exact"/>
      </w:pPr>
    </w:p>
    <w:p w:rsidR="003C318D" w:rsidRPr="002F45AF" w:rsidRDefault="006C4F93">
      <w:pPr>
        <w:spacing w:line="237" w:lineRule="auto"/>
        <w:ind w:firstLine="708"/>
        <w:jc w:val="both"/>
      </w:pPr>
      <w:r w:rsidRPr="002F45AF">
        <w:rPr>
          <w:rFonts w:eastAsia="Times New Roman"/>
        </w:rPr>
        <w:t xml:space="preserve">5.5.3. Согласие на обработку персональных данных может быть отозвано субъектом персональных данных. </w:t>
      </w:r>
      <w:proofErr w:type="gramStart"/>
      <w:r w:rsidRPr="002F45AF">
        <w:rPr>
          <w:rFonts w:eastAsia="Times New Roman"/>
        </w:rPr>
        <w:t>В случае отзыва субъектом персональных данных согласия на обработку персональных данных Общество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пунктах 2 – 10 части 2 статьи 10 и части 2 статьи 11 Федерального закона «О персональных данных».</w:t>
      </w:r>
      <w:proofErr w:type="gramEnd"/>
    </w:p>
    <w:p w:rsidR="003C318D" w:rsidRPr="002F45AF" w:rsidRDefault="003C318D">
      <w:pPr>
        <w:spacing w:line="19" w:lineRule="exact"/>
      </w:pPr>
    </w:p>
    <w:p w:rsidR="003C318D" w:rsidRPr="002F45AF" w:rsidRDefault="006C4F93">
      <w:pPr>
        <w:spacing w:line="237" w:lineRule="auto"/>
        <w:ind w:firstLine="708"/>
        <w:jc w:val="both"/>
      </w:pPr>
      <w:r w:rsidRPr="002F45AF">
        <w:rPr>
          <w:rFonts w:eastAsia="Times New Roman"/>
        </w:rPr>
        <w:t xml:space="preserve">5.5.4. Обязанность </w:t>
      </w:r>
      <w:proofErr w:type="gramStart"/>
      <w:r w:rsidRPr="002F45AF">
        <w:rPr>
          <w:rFonts w:eastAsia="Times New Roman"/>
        </w:rPr>
        <w:t>предоставить доказательство</w:t>
      </w:r>
      <w:proofErr w:type="gramEnd"/>
      <w:r w:rsidRPr="002F45AF">
        <w:rPr>
          <w:rFonts w:eastAsia="Times New Roman"/>
        </w:rPr>
        <w:t xml:space="preserve"> получения согласия субъекта персональных данных на обработку его персональных данных или доказательство наличия основания, указанных в пунктах 2 – 11 части 1 статьи 6, пунктах 2 – 10 части 2 статьи 10 и части 2 статьи 11 Федерального закона «О персональных данных», возлагается на Общество.</w:t>
      </w:r>
    </w:p>
    <w:p w:rsidR="003C318D" w:rsidRPr="002F45AF" w:rsidRDefault="003C318D">
      <w:pPr>
        <w:spacing w:line="14" w:lineRule="exact"/>
      </w:pPr>
    </w:p>
    <w:p w:rsidR="003C318D" w:rsidRPr="002F45AF" w:rsidRDefault="006C4F93">
      <w:pPr>
        <w:spacing w:line="238" w:lineRule="auto"/>
        <w:ind w:firstLine="708"/>
        <w:jc w:val="both"/>
      </w:pPr>
      <w:r w:rsidRPr="002F45AF">
        <w:rPr>
          <w:rFonts w:eastAsia="Times New Roman"/>
        </w:rPr>
        <w:lastRenderedPageBreak/>
        <w:t>5.5.5.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3C318D" w:rsidRPr="002F45AF" w:rsidRDefault="003C318D">
      <w:pPr>
        <w:spacing w:line="17" w:lineRule="exact"/>
      </w:pPr>
    </w:p>
    <w:p w:rsidR="003C318D" w:rsidRPr="002F45AF" w:rsidRDefault="006C4F93">
      <w:pPr>
        <w:numPr>
          <w:ilvl w:val="0"/>
          <w:numId w:val="23"/>
        </w:numPr>
        <w:tabs>
          <w:tab w:val="left" w:pos="1003"/>
        </w:tabs>
        <w:spacing w:line="236" w:lineRule="auto"/>
        <w:ind w:firstLine="701"/>
        <w:jc w:val="both"/>
        <w:rPr>
          <w:rFonts w:eastAsia="Times New Roman"/>
        </w:rPr>
      </w:pPr>
      <w:r w:rsidRPr="002F45AF">
        <w:rPr>
          <w:rFonts w:eastAsia="Times New Roman"/>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3C318D" w:rsidRPr="002F45AF" w:rsidRDefault="003C318D">
      <w:pPr>
        <w:spacing w:line="13" w:lineRule="exact"/>
        <w:rPr>
          <w:rFonts w:eastAsia="Times New Roman"/>
        </w:rPr>
      </w:pPr>
    </w:p>
    <w:p w:rsidR="003C318D" w:rsidRPr="002F45AF" w:rsidRDefault="006C4F93">
      <w:pPr>
        <w:numPr>
          <w:ilvl w:val="0"/>
          <w:numId w:val="23"/>
        </w:numPr>
        <w:tabs>
          <w:tab w:val="left" w:pos="956"/>
        </w:tabs>
        <w:spacing w:line="237" w:lineRule="auto"/>
        <w:ind w:firstLine="701"/>
        <w:jc w:val="both"/>
        <w:rPr>
          <w:rFonts w:eastAsia="Times New Roman"/>
        </w:rPr>
      </w:pPr>
      <w:r w:rsidRPr="002F45AF">
        <w:rPr>
          <w:rFonts w:eastAsia="Times New Roman"/>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3C318D" w:rsidRPr="002F45AF" w:rsidRDefault="006C4F93">
      <w:pPr>
        <w:numPr>
          <w:ilvl w:val="0"/>
          <w:numId w:val="24"/>
        </w:numPr>
        <w:tabs>
          <w:tab w:val="left" w:pos="967"/>
        </w:tabs>
        <w:ind w:left="967" w:hanging="259"/>
        <w:rPr>
          <w:rFonts w:eastAsia="Times New Roman"/>
        </w:rPr>
      </w:pPr>
      <w:r w:rsidRPr="002F45AF">
        <w:rPr>
          <w:rFonts w:eastAsia="Times New Roman"/>
        </w:rPr>
        <w:t>наименование или фамилию, имя, отчество и адрес Общества;</w:t>
      </w:r>
    </w:p>
    <w:p w:rsidR="003C318D" w:rsidRPr="002F45AF" w:rsidRDefault="006C4F93">
      <w:pPr>
        <w:numPr>
          <w:ilvl w:val="0"/>
          <w:numId w:val="24"/>
        </w:numPr>
        <w:tabs>
          <w:tab w:val="left" w:pos="967"/>
        </w:tabs>
        <w:ind w:left="967" w:hanging="259"/>
        <w:rPr>
          <w:rFonts w:eastAsia="Times New Roman"/>
        </w:rPr>
      </w:pPr>
      <w:r w:rsidRPr="002F45AF">
        <w:rPr>
          <w:rFonts w:eastAsia="Times New Roman"/>
        </w:rPr>
        <w:t>цель обработки персональных данных;</w:t>
      </w:r>
    </w:p>
    <w:p w:rsidR="003C318D" w:rsidRPr="002F45AF" w:rsidRDefault="003C318D">
      <w:pPr>
        <w:spacing w:line="12" w:lineRule="exact"/>
        <w:rPr>
          <w:rFonts w:eastAsia="Times New Roman"/>
        </w:rPr>
      </w:pPr>
    </w:p>
    <w:p w:rsidR="003C318D" w:rsidRPr="002F45AF" w:rsidRDefault="006C4F93">
      <w:pPr>
        <w:numPr>
          <w:ilvl w:val="0"/>
          <w:numId w:val="24"/>
        </w:numPr>
        <w:tabs>
          <w:tab w:val="left" w:pos="1020"/>
        </w:tabs>
        <w:spacing w:line="234" w:lineRule="auto"/>
        <w:ind w:left="7" w:firstLine="701"/>
        <w:rPr>
          <w:rFonts w:eastAsia="Times New Roman"/>
        </w:rPr>
      </w:pPr>
      <w:r w:rsidRPr="002F45AF">
        <w:rPr>
          <w:rFonts w:eastAsia="Times New Roman"/>
        </w:rPr>
        <w:t>перечень персональных данных, на обработку которых дается согласие субъекта персональных данных;</w:t>
      </w:r>
    </w:p>
    <w:p w:rsidR="003C318D" w:rsidRPr="002F45AF" w:rsidRDefault="003C318D">
      <w:pPr>
        <w:spacing w:line="14" w:lineRule="exact"/>
        <w:rPr>
          <w:rFonts w:eastAsia="Times New Roman"/>
        </w:rPr>
      </w:pPr>
    </w:p>
    <w:p w:rsidR="003C318D" w:rsidRPr="002F45AF" w:rsidRDefault="006C4F93">
      <w:pPr>
        <w:numPr>
          <w:ilvl w:val="0"/>
          <w:numId w:val="24"/>
        </w:numPr>
        <w:tabs>
          <w:tab w:val="left" w:pos="1071"/>
        </w:tabs>
        <w:spacing w:line="236" w:lineRule="auto"/>
        <w:ind w:left="7" w:firstLine="701"/>
        <w:jc w:val="both"/>
        <w:rPr>
          <w:rFonts w:eastAsia="Times New Roman"/>
        </w:rPr>
      </w:pPr>
      <w:r w:rsidRPr="002F45AF">
        <w:rPr>
          <w:rFonts w:eastAsia="Times New Roman"/>
        </w:rPr>
        <w:t>наименование или фамилию, имя, отчество и адрес лица, осуществляющего обработку персональных данных по поручению Общества, если обработка будет поручена такому лицу;</w:t>
      </w:r>
    </w:p>
    <w:p w:rsidR="003C318D" w:rsidRPr="002F45AF" w:rsidRDefault="003C318D">
      <w:pPr>
        <w:spacing w:line="13" w:lineRule="exact"/>
        <w:rPr>
          <w:rFonts w:eastAsia="Times New Roman"/>
        </w:rPr>
      </w:pPr>
    </w:p>
    <w:p w:rsidR="003C318D" w:rsidRPr="002F45AF" w:rsidRDefault="006C4F93">
      <w:pPr>
        <w:numPr>
          <w:ilvl w:val="0"/>
          <w:numId w:val="24"/>
        </w:numPr>
        <w:tabs>
          <w:tab w:val="left" w:pos="1047"/>
        </w:tabs>
        <w:spacing w:line="236" w:lineRule="auto"/>
        <w:ind w:left="7" w:firstLine="701"/>
        <w:jc w:val="both"/>
        <w:rPr>
          <w:rFonts w:eastAsia="Times New Roman"/>
        </w:rPr>
      </w:pPr>
      <w:r w:rsidRPr="002F45AF">
        <w:rPr>
          <w:rFonts w:eastAsia="Times New Roman"/>
        </w:rPr>
        <w:t>перечень действий с персональными данными, на совершение которых дается согласие, общее описание используемых Обществом способов обработки персональных данных;</w:t>
      </w:r>
    </w:p>
    <w:p w:rsidR="003C318D" w:rsidRPr="002F45AF" w:rsidRDefault="003C318D">
      <w:pPr>
        <w:spacing w:line="13" w:lineRule="exact"/>
        <w:rPr>
          <w:rFonts w:eastAsia="Times New Roman"/>
        </w:rPr>
      </w:pPr>
    </w:p>
    <w:p w:rsidR="003C318D" w:rsidRPr="002F45AF" w:rsidRDefault="006C4F93">
      <w:pPr>
        <w:numPr>
          <w:ilvl w:val="0"/>
          <w:numId w:val="24"/>
        </w:numPr>
        <w:tabs>
          <w:tab w:val="left" w:pos="972"/>
        </w:tabs>
        <w:spacing w:line="234" w:lineRule="auto"/>
        <w:ind w:left="7" w:firstLine="701"/>
        <w:rPr>
          <w:rFonts w:eastAsia="Times New Roman"/>
        </w:rPr>
      </w:pPr>
      <w:r w:rsidRPr="002F45AF">
        <w:rPr>
          <w:rFonts w:eastAsia="Times New Roman"/>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3C318D" w:rsidRPr="002F45AF" w:rsidRDefault="003C318D">
      <w:pPr>
        <w:spacing w:line="1" w:lineRule="exact"/>
        <w:rPr>
          <w:rFonts w:eastAsia="Times New Roman"/>
        </w:rPr>
      </w:pPr>
    </w:p>
    <w:p w:rsidR="003C318D" w:rsidRPr="002F45AF" w:rsidRDefault="006C4F93">
      <w:pPr>
        <w:numPr>
          <w:ilvl w:val="0"/>
          <w:numId w:val="24"/>
        </w:numPr>
        <w:tabs>
          <w:tab w:val="left" w:pos="967"/>
        </w:tabs>
        <w:ind w:left="967" w:hanging="259"/>
        <w:rPr>
          <w:rFonts w:eastAsia="Times New Roman"/>
        </w:rPr>
      </w:pPr>
      <w:r w:rsidRPr="002F45AF">
        <w:rPr>
          <w:rFonts w:eastAsia="Times New Roman"/>
        </w:rPr>
        <w:t>подпись субъекта персональных данных.</w:t>
      </w:r>
    </w:p>
    <w:p w:rsidR="003C318D" w:rsidRPr="002F45AF" w:rsidRDefault="003C318D">
      <w:pPr>
        <w:spacing w:line="12" w:lineRule="exact"/>
      </w:pPr>
    </w:p>
    <w:p w:rsidR="003C318D" w:rsidRPr="002F45AF" w:rsidRDefault="006C4F93">
      <w:pPr>
        <w:spacing w:line="236" w:lineRule="auto"/>
        <w:ind w:left="7" w:firstLine="708"/>
        <w:jc w:val="both"/>
      </w:pPr>
      <w:r w:rsidRPr="002F45AF">
        <w:rPr>
          <w:rFonts w:eastAsia="Times New Roman"/>
        </w:rPr>
        <w:t>5.5.6.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3C318D" w:rsidRPr="002F45AF" w:rsidRDefault="003C318D">
      <w:pPr>
        <w:spacing w:line="14" w:lineRule="exact"/>
      </w:pPr>
    </w:p>
    <w:p w:rsidR="003C318D" w:rsidRPr="002F45AF" w:rsidRDefault="006C4F93">
      <w:pPr>
        <w:spacing w:line="236" w:lineRule="auto"/>
        <w:ind w:left="7" w:firstLine="708"/>
        <w:jc w:val="both"/>
      </w:pPr>
      <w:r w:rsidRPr="002F45AF">
        <w:rPr>
          <w:rFonts w:eastAsia="Times New Roman"/>
        </w:rPr>
        <w:t>5.5.7.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3C318D" w:rsidRPr="002F45AF" w:rsidRDefault="003C318D">
      <w:pPr>
        <w:spacing w:line="14" w:lineRule="exact"/>
      </w:pPr>
    </w:p>
    <w:p w:rsidR="003C318D" w:rsidRPr="002F45AF" w:rsidRDefault="006C4F93">
      <w:pPr>
        <w:spacing w:line="237" w:lineRule="auto"/>
        <w:ind w:left="7" w:firstLine="708"/>
        <w:jc w:val="both"/>
      </w:pPr>
      <w:r w:rsidRPr="002F45AF">
        <w:rPr>
          <w:rFonts w:eastAsia="Times New Roman"/>
        </w:rPr>
        <w:t>5.5.8. Персональные данные могут быть получены Обществом от лица, не являющегося субъектом персональных данных, при условии предоставления Обществу подтверждения наличия оснований, указанных в пунктах 2 – 11 части 1 статьи 6, пунктах 2 – 10 части 2 статьи 10 и части 2 статьи 11 Федерального закона «О персональных данных».</w:t>
      </w:r>
    </w:p>
    <w:p w:rsidR="003C318D" w:rsidRPr="002F45AF" w:rsidRDefault="003C318D">
      <w:pPr>
        <w:spacing w:line="162" w:lineRule="exact"/>
      </w:pPr>
    </w:p>
    <w:p w:rsidR="003C318D" w:rsidRPr="002F45AF" w:rsidRDefault="006C4F93">
      <w:pPr>
        <w:tabs>
          <w:tab w:val="left" w:pos="2107"/>
        </w:tabs>
        <w:ind w:left="1307"/>
      </w:pPr>
      <w:r w:rsidRPr="002F45AF">
        <w:rPr>
          <w:rFonts w:eastAsia="Times New Roman"/>
          <w:b/>
          <w:bCs/>
        </w:rPr>
        <w:t>5.6.</w:t>
      </w:r>
      <w:r w:rsidRPr="002F45AF">
        <w:tab/>
      </w:r>
      <w:r w:rsidRPr="002F45AF">
        <w:rPr>
          <w:rFonts w:eastAsia="Times New Roman"/>
          <w:b/>
          <w:bCs/>
        </w:rPr>
        <w:t>Трансграничная передача персональных данных</w:t>
      </w:r>
    </w:p>
    <w:p w:rsidR="003C318D" w:rsidRPr="002F45AF" w:rsidRDefault="006C4F93">
      <w:pPr>
        <w:ind w:left="707"/>
      </w:pPr>
      <w:r w:rsidRPr="002F45AF">
        <w:rPr>
          <w:rFonts w:eastAsia="Times New Roman"/>
        </w:rPr>
        <w:t>5.6.1. Трансграничная передача персональных данных Обществом не осуществляется.</w:t>
      </w:r>
    </w:p>
    <w:p w:rsidR="003C318D" w:rsidRPr="002F45AF" w:rsidRDefault="003C318D">
      <w:pPr>
        <w:spacing w:line="171" w:lineRule="exact"/>
      </w:pPr>
    </w:p>
    <w:p w:rsidR="003C318D" w:rsidRPr="002F45AF" w:rsidRDefault="006C4F93">
      <w:pPr>
        <w:spacing w:line="234" w:lineRule="auto"/>
        <w:ind w:left="587" w:firstLine="710"/>
      </w:pPr>
      <w:r w:rsidRPr="002F45AF">
        <w:rPr>
          <w:rFonts w:eastAsia="Times New Roman"/>
          <w:b/>
          <w:bCs/>
        </w:rPr>
        <w:t>5.7. Особенности обработки персональных данных, разрешённых субъектом персональных данных для распространения.</w:t>
      </w:r>
    </w:p>
    <w:p w:rsidR="003C318D" w:rsidRPr="002F45AF" w:rsidRDefault="003C318D">
      <w:pPr>
        <w:spacing w:line="14" w:lineRule="exact"/>
      </w:pPr>
    </w:p>
    <w:p w:rsidR="003C318D" w:rsidRPr="002F45AF" w:rsidRDefault="006C4F93">
      <w:pPr>
        <w:spacing w:line="236" w:lineRule="auto"/>
        <w:ind w:left="7" w:firstLine="708"/>
        <w:jc w:val="both"/>
      </w:pPr>
      <w:r w:rsidRPr="002F45AF">
        <w:rPr>
          <w:rFonts w:eastAsia="Times New Roman"/>
        </w:rPr>
        <w:t>5.7.1. 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субъекта персональных данных.</w:t>
      </w:r>
    </w:p>
    <w:p w:rsidR="003C318D" w:rsidRPr="002F45AF" w:rsidRDefault="003C318D">
      <w:pPr>
        <w:spacing w:line="14" w:lineRule="exact"/>
      </w:pPr>
    </w:p>
    <w:p w:rsidR="003C318D" w:rsidRPr="002F45AF" w:rsidRDefault="006C4F93">
      <w:pPr>
        <w:spacing w:line="236" w:lineRule="auto"/>
        <w:ind w:left="7" w:firstLine="708"/>
        <w:jc w:val="both"/>
      </w:pPr>
      <w:r w:rsidRPr="002F45AF">
        <w:rPr>
          <w:rFonts w:eastAsia="Times New Roman"/>
        </w:rPr>
        <w:t>5.7.2.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3C318D" w:rsidRPr="002F45AF" w:rsidRDefault="003C318D">
      <w:pPr>
        <w:spacing w:line="14" w:lineRule="exact"/>
      </w:pPr>
    </w:p>
    <w:p w:rsidR="003C318D" w:rsidRPr="002F45AF" w:rsidRDefault="006C4F93">
      <w:pPr>
        <w:spacing w:line="236" w:lineRule="auto"/>
        <w:ind w:left="7" w:firstLine="708"/>
        <w:jc w:val="both"/>
      </w:pPr>
      <w:r w:rsidRPr="002F45AF">
        <w:rPr>
          <w:rFonts w:eastAsia="Times New Roman"/>
        </w:rPr>
        <w:t>5.7.3. Согласие содержит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3C318D" w:rsidRPr="002F45AF" w:rsidRDefault="003C318D">
      <w:pPr>
        <w:spacing w:line="14" w:lineRule="exact"/>
      </w:pPr>
    </w:p>
    <w:p w:rsidR="003C318D" w:rsidRPr="002F45AF" w:rsidRDefault="006C4F93">
      <w:pPr>
        <w:spacing w:line="234" w:lineRule="auto"/>
        <w:ind w:left="7" w:firstLine="708"/>
        <w:jc w:val="both"/>
      </w:pPr>
      <w:r w:rsidRPr="002F45AF">
        <w:rPr>
          <w:rFonts w:eastAsia="Times New Roman"/>
        </w:rPr>
        <w:t>5.7.4. Согласие на обработку персональных данных, разрешенных субъектом персональных данных для распространения, предоставляется непосредственно Обществу.</w:t>
      </w:r>
    </w:p>
    <w:p w:rsidR="003C318D" w:rsidRPr="002F45AF" w:rsidRDefault="003C318D">
      <w:pPr>
        <w:spacing w:line="14" w:lineRule="exact"/>
      </w:pPr>
    </w:p>
    <w:p w:rsidR="003C318D" w:rsidRPr="002F45AF" w:rsidRDefault="006C4F93">
      <w:pPr>
        <w:spacing w:line="236" w:lineRule="auto"/>
        <w:ind w:left="7" w:firstLine="708"/>
        <w:jc w:val="both"/>
      </w:pPr>
      <w:r w:rsidRPr="002F45AF">
        <w:rPr>
          <w:rFonts w:eastAsia="Times New Roman"/>
        </w:rPr>
        <w:t>5.7.5. Молчание или бездействие субъекта персональных данных не считается согласием на обработку персональных данных, разрешенных субъектом персональных данных для распространения.</w:t>
      </w:r>
    </w:p>
    <w:p w:rsidR="003C318D" w:rsidRPr="002F45AF" w:rsidRDefault="003C318D">
      <w:pPr>
        <w:spacing w:line="14" w:lineRule="exact"/>
      </w:pPr>
    </w:p>
    <w:p w:rsidR="003C318D" w:rsidRPr="002F45AF" w:rsidRDefault="006C4F93">
      <w:pPr>
        <w:spacing w:line="250" w:lineRule="auto"/>
        <w:ind w:left="7" w:firstLine="708"/>
        <w:jc w:val="both"/>
      </w:pPr>
      <w:r w:rsidRPr="002F45AF">
        <w:rPr>
          <w:rFonts w:eastAsia="Times New Roman"/>
        </w:rPr>
        <w:t>5.7.6.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Обществом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Общества</w:t>
      </w:r>
    </w:p>
    <w:p w:rsidR="003C318D" w:rsidRPr="002F45AF" w:rsidRDefault="003C318D">
      <w:pPr>
        <w:spacing w:line="3" w:lineRule="exact"/>
      </w:pPr>
    </w:p>
    <w:p w:rsidR="003C318D" w:rsidRPr="002F45AF" w:rsidRDefault="006C4F93">
      <w:pPr>
        <w:numPr>
          <w:ilvl w:val="0"/>
          <w:numId w:val="25"/>
        </w:numPr>
        <w:tabs>
          <w:tab w:val="left" w:pos="254"/>
        </w:tabs>
        <w:spacing w:line="234" w:lineRule="auto"/>
        <w:ind w:left="7" w:hanging="7"/>
        <w:rPr>
          <w:rFonts w:eastAsia="Times New Roman"/>
        </w:rPr>
      </w:pPr>
      <w:proofErr w:type="gramStart"/>
      <w:r w:rsidRPr="002F45AF">
        <w:rPr>
          <w:rFonts w:eastAsia="Times New Roman"/>
        </w:rPr>
        <w:t>установлении</w:t>
      </w:r>
      <w:proofErr w:type="gramEnd"/>
      <w:r w:rsidRPr="002F45AF">
        <w:rPr>
          <w:rFonts w:eastAsia="Times New Roman"/>
        </w:rPr>
        <w:t xml:space="preserve"> субъектом персональных данных запретов и условий, предусмотренных статьей 10.1 Федерального закона «О персональных данных», не допускается.</w:t>
      </w:r>
    </w:p>
    <w:p w:rsidR="003C318D" w:rsidRPr="002F45AF" w:rsidRDefault="003C318D">
      <w:pPr>
        <w:spacing w:line="13" w:lineRule="exact"/>
        <w:rPr>
          <w:rFonts w:eastAsia="Times New Roman"/>
        </w:rPr>
      </w:pPr>
    </w:p>
    <w:p w:rsidR="003C318D" w:rsidRPr="002F45AF" w:rsidRDefault="006C4F93" w:rsidP="000013BF">
      <w:pPr>
        <w:spacing w:line="237" w:lineRule="auto"/>
        <w:ind w:left="7" w:firstLine="708"/>
        <w:jc w:val="both"/>
        <w:rPr>
          <w:rFonts w:eastAsia="Times New Roman"/>
        </w:rPr>
      </w:pPr>
      <w:r w:rsidRPr="002F45AF">
        <w:rPr>
          <w:rFonts w:eastAsia="Times New Roman"/>
        </w:rPr>
        <w:t xml:space="preserve">5.7.7.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w:t>
      </w:r>
      <w:r w:rsidRPr="002F45AF">
        <w:rPr>
          <w:rFonts w:eastAsia="Times New Roman"/>
        </w:rPr>
        <w:lastRenderedPageBreak/>
        <w:t>обработки персональных данных в государственных, общественных и иных публичных интересах, определенных</w:t>
      </w:r>
      <w:r w:rsidR="000013BF" w:rsidRPr="002F45AF">
        <w:rPr>
          <w:rFonts w:eastAsia="Times New Roman"/>
        </w:rPr>
        <w:t xml:space="preserve"> </w:t>
      </w:r>
      <w:r w:rsidRPr="002F45AF">
        <w:rPr>
          <w:rFonts w:eastAsia="Times New Roman"/>
        </w:rPr>
        <w:t>законодательством Российской Федерации.</w:t>
      </w:r>
    </w:p>
    <w:p w:rsidR="003C318D" w:rsidRPr="002F45AF" w:rsidRDefault="003C318D">
      <w:pPr>
        <w:spacing w:line="12" w:lineRule="exact"/>
      </w:pPr>
    </w:p>
    <w:p w:rsidR="003C318D" w:rsidRPr="002F45AF" w:rsidRDefault="006C4F93">
      <w:pPr>
        <w:spacing w:line="238" w:lineRule="auto"/>
        <w:ind w:left="7" w:right="60" w:firstLine="708"/>
        <w:jc w:val="both"/>
      </w:pPr>
      <w:r w:rsidRPr="002F45AF">
        <w:rPr>
          <w:rFonts w:eastAsia="Times New Roman"/>
        </w:rPr>
        <w:t>5.7.8.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Обществом.</w:t>
      </w:r>
    </w:p>
    <w:p w:rsidR="003C318D" w:rsidRPr="002F45AF" w:rsidRDefault="003C318D">
      <w:pPr>
        <w:spacing w:line="19" w:lineRule="exact"/>
      </w:pPr>
    </w:p>
    <w:p w:rsidR="003C318D" w:rsidRPr="002F45AF" w:rsidRDefault="006C4F93">
      <w:pPr>
        <w:spacing w:line="236" w:lineRule="auto"/>
        <w:ind w:left="7" w:right="60" w:firstLine="708"/>
        <w:jc w:val="both"/>
      </w:pPr>
      <w:r w:rsidRPr="002F45AF">
        <w:rPr>
          <w:rFonts w:eastAsia="Times New Roman"/>
        </w:rPr>
        <w:t>5.7.9.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Обществу соответствующего требования.</w:t>
      </w:r>
    </w:p>
    <w:p w:rsidR="003C318D" w:rsidRPr="002F45AF" w:rsidRDefault="003C318D">
      <w:pPr>
        <w:spacing w:line="14" w:lineRule="exact"/>
      </w:pPr>
    </w:p>
    <w:p w:rsidR="003C318D" w:rsidRPr="002F45AF" w:rsidRDefault="006C4F93">
      <w:pPr>
        <w:spacing w:line="237" w:lineRule="auto"/>
        <w:ind w:left="7" w:right="60" w:firstLine="708"/>
        <w:jc w:val="both"/>
      </w:pPr>
      <w:r w:rsidRPr="002F45AF">
        <w:rPr>
          <w:rFonts w:eastAsia="Times New Roman"/>
        </w:rPr>
        <w:t>5.7.10. Требования, указанные выше,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этим органам организации функций, полномочий и обязанностей.</w:t>
      </w:r>
    </w:p>
    <w:p w:rsidR="003C318D" w:rsidRPr="002F45AF" w:rsidRDefault="003C318D">
      <w:pPr>
        <w:spacing w:line="14" w:lineRule="exact"/>
      </w:pPr>
    </w:p>
    <w:p w:rsidR="003C318D" w:rsidRPr="002F45AF" w:rsidRDefault="006C4F93">
      <w:pPr>
        <w:spacing w:line="234" w:lineRule="auto"/>
        <w:ind w:left="7" w:right="60" w:firstLine="708"/>
        <w:jc w:val="both"/>
      </w:pPr>
      <w:r w:rsidRPr="002F45AF">
        <w:rPr>
          <w:rFonts w:eastAsia="Times New Roman"/>
        </w:rPr>
        <w:t>5.7.11. На основании письменного согласия Общество обрабатывает следующие персональные данные, разрешенные субъектом персональных данных для распространения:</w:t>
      </w:r>
    </w:p>
    <w:p w:rsidR="003C318D" w:rsidRPr="002F45AF" w:rsidRDefault="003C318D">
      <w:pPr>
        <w:spacing w:line="2" w:lineRule="exact"/>
      </w:pPr>
    </w:p>
    <w:p w:rsidR="003C318D" w:rsidRPr="002F45AF" w:rsidRDefault="006C4F93">
      <w:pPr>
        <w:ind w:left="707"/>
      </w:pPr>
      <w:r w:rsidRPr="002F45AF">
        <w:rPr>
          <w:rFonts w:eastAsia="Times New Roman"/>
        </w:rPr>
        <w:t>–близкие родственники работников, персональные данные которых необходимы</w:t>
      </w:r>
    </w:p>
    <w:p w:rsidR="003C318D" w:rsidRPr="002F45AF" w:rsidRDefault="003C318D">
      <w:pPr>
        <w:spacing w:line="12" w:lineRule="exact"/>
      </w:pPr>
    </w:p>
    <w:p w:rsidR="003C318D" w:rsidRPr="002F45AF" w:rsidRDefault="006C4F93">
      <w:pPr>
        <w:numPr>
          <w:ilvl w:val="0"/>
          <w:numId w:val="26"/>
        </w:numPr>
        <w:tabs>
          <w:tab w:val="left" w:pos="213"/>
        </w:tabs>
        <w:spacing w:line="234" w:lineRule="auto"/>
        <w:ind w:left="7" w:right="60" w:hanging="7"/>
        <w:rPr>
          <w:rFonts w:eastAsia="Times New Roman"/>
        </w:rPr>
      </w:pPr>
      <w:proofErr w:type="gramStart"/>
      <w:r w:rsidRPr="002F45AF">
        <w:rPr>
          <w:rFonts w:eastAsia="Times New Roman"/>
        </w:rPr>
        <w:t>целях</w:t>
      </w:r>
      <w:proofErr w:type="gramEnd"/>
      <w:r w:rsidRPr="002F45AF">
        <w:rPr>
          <w:rFonts w:eastAsia="Times New Roman"/>
        </w:rPr>
        <w:t xml:space="preserve"> выполнения требований трудового законодательства Российской Федерации (ФИО, степень родства, дата рождения);</w:t>
      </w:r>
    </w:p>
    <w:p w:rsidR="003C318D" w:rsidRPr="002F45AF" w:rsidRDefault="003C318D">
      <w:pPr>
        <w:spacing w:line="13" w:lineRule="exact"/>
        <w:rPr>
          <w:rFonts w:eastAsia="Times New Roman"/>
        </w:rPr>
      </w:pPr>
    </w:p>
    <w:p w:rsidR="003C318D" w:rsidRPr="002F45AF" w:rsidRDefault="006C4F93">
      <w:pPr>
        <w:spacing w:line="239" w:lineRule="auto"/>
        <w:ind w:left="7" w:firstLine="708"/>
        <w:jc w:val="both"/>
        <w:rPr>
          <w:rFonts w:eastAsia="Times New Roman"/>
        </w:rPr>
      </w:pPr>
      <w:proofErr w:type="gramStart"/>
      <w:r w:rsidRPr="002F45AF">
        <w:rPr>
          <w:rFonts w:eastAsia="Times New Roman"/>
        </w:rPr>
        <w:t>– граждане, обратившиеся за медицинской помощью (иные сведения, необходимые в соответствии с Трудовым кодексом Российской Федерации, ФИО, сведения о смене ФИО, СНИЛС, пол, дата рождения, место рождения, возраст, год рождения, гражданство, данные документа, удостоверяющего личность, наименование органа, выдавшего документ, удостоверяющий личность, код подразделения органа, выдавшего документ, удостоверяющий личность, дата выдачи документа, удостоверяющего личность, данные документа, удостоверяющего полномочия законного представителя, контактные телефоны</w:t>
      </w:r>
      <w:proofErr w:type="gramEnd"/>
      <w:r w:rsidRPr="002F45AF">
        <w:rPr>
          <w:rFonts w:eastAsia="Times New Roman"/>
        </w:rPr>
        <w:t xml:space="preserve">, </w:t>
      </w:r>
      <w:proofErr w:type="gramStart"/>
      <w:r w:rsidRPr="002F45AF">
        <w:rPr>
          <w:rFonts w:eastAsia="Times New Roman"/>
        </w:rPr>
        <w:t>место работы, сведения о социальных льготах, данные медицинского страхового полиса, данные полиса добровольного медицинского страхования, сведения о прохождении медицинского осмотра, заключение медицинского осмотра, сведения о состоянии здоровья, диагноз, сведения о заболевании, сведения об инвалидности, сведения о наличии инвалидности, результаты медицинского обследования, сведения, содержащиеся в личной медицинской книжке работника, данные лабораторных исследований, сведения, указанные в анамнезе, сведения, указанные в эпикризе, сведения</w:t>
      </w:r>
      <w:proofErr w:type="gramEnd"/>
      <w:r w:rsidRPr="002F45AF">
        <w:rPr>
          <w:rFonts w:eastAsia="Times New Roman"/>
        </w:rPr>
        <w:t xml:space="preserve"> </w:t>
      </w:r>
      <w:proofErr w:type="gramStart"/>
      <w:r w:rsidRPr="002F45AF">
        <w:rPr>
          <w:rFonts w:eastAsia="Times New Roman"/>
        </w:rPr>
        <w:t>об оказанных медицинских услугах, сведения об оказанной медицинской помощи, группа крови, резус принадлежность, антропометрические данные, результаты обследования, медицинское заключение, реквизиты листка нетрудоспособности, период нетрудоспособности, сведения об иммунизации, сведения о вакцинации, сведения о госпитализации, сведения об оперативных вмешательствах, сведения о беременности, причина нетрудоспособности, данные исследования, вид оказанной медицинской помощи, иные сведения, необходимые в целях оказания медицинских услуг, данные справки об инвалидности);</w:t>
      </w:r>
      <w:proofErr w:type="gramEnd"/>
    </w:p>
    <w:p w:rsidR="003C318D" w:rsidRPr="002F45AF" w:rsidRDefault="003C318D">
      <w:pPr>
        <w:spacing w:line="25" w:lineRule="exact"/>
        <w:rPr>
          <w:rFonts w:eastAsia="Times New Roman"/>
        </w:rPr>
      </w:pPr>
    </w:p>
    <w:p w:rsidR="003C318D" w:rsidRPr="002F45AF" w:rsidRDefault="006C4F93">
      <w:pPr>
        <w:spacing w:line="234" w:lineRule="auto"/>
        <w:ind w:left="7" w:right="60" w:firstLine="708"/>
        <w:rPr>
          <w:rFonts w:eastAsia="Times New Roman"/>
        </w:rPr>
      </w:pPr>
      <w:r w:rsidRPr="002F45AF">
        <w:rPr>
          <w:rFonts w:eastAsia="Times New Roman"/>
        </w:rPr>
        <w:t>– законные представители граждан, обратившихся за медицинской помощью (ФИО, степень родства).</w:t>
      </w:r>
    </w:p>
    <w:p w:rsidR="003C318D" w:rsidRPr="002F45AF" w:rsidRDefault="003C318D">
      <w:pPr>
        <w:spacing w:line="2" w:lineRule="exact"/>
        <w:rPr>
          <w:rFonts w:eastAsia="Times New Roman"/>
        </w:rPr>
      </w:pPr>
    </w:p>
    <w:p w:rsidR="003C318D" w:rsidRPr="002F45AF" w:rsidRDefault="006C4F93">
      <w:pPr>
        <w:ind w:left="707"/>
        <w:rPr>
          <w:rFonts w:eastAsia="Times New Roman"/>
        </w:rPr>
      </w:pPr>
      <w:r w:rsidRPr="002F45AF">
        <w:rPr>
          <w:rFonts w:eastAsia="Times New Roman"/>
        </w:rPr>
        <w:t>5.7.12.  Общество обрабатывает следующие персональные данные, распространяемые</w:t>
      </w:r>
    </w:p>
    <w:p w:rsidR="003C318D" w:rsidRPr="002F45AF" w:rsidRDefault="006C4F93">
      <w:pPr>
        <w:numPr>
          <w:ilvl w:val="0"/>
          <w:numId w:val="26"/>
        </w:numPr>
        <w:tabs>
          <w:tab w:val="left" w:pos="167"/>
        </w:tabs>
        <w:ind w:left="167" w:hanging="167"/>
        <w:rPr>
          <w:rFonts w:eastAsia="Times New Roman"/>
        </w:rPr>
      </w:pPr>
      <w:r w:rsidRPr="002F45AF">
        <w:rPr>
          <w:rFonts w:eastAsia="Times New Roman"/>
        </w:rPr>
        <w:t xml:space="preserve">обязательном </w:t>
      </w:r>
      <w:proofErr w:type="gramStart"/>
      <w:r w:rsidRPr="002F45AF">
        <w:rPr>
          <w:rFonts w:eastAsia="Times New Roman"/>
        </w:rPr>
        <w:t>порядке</w:t>
      </w:r>
      <w:proofErr w:type="gramEnd"/>
      <w:r w:rsidRPr="002F45AF">
        <w:rPr>
          <w:rFonts w:eastAsia="Times New Roman"/>
        </w:rPr>
        <w:t>:</w:t>
      </w:r>
    </w:p>
    <w:p w:rsidR="003C318D" w:rsidRPr="002F45AF" w:rsidRDefault="003C318D">
      <w:pPr>
        <w:spacing w:line="12" w:lineRule="exact"/>
        <w:rPr>
          <w:rFonts w:eastAsia="Times New Roman"/>
        </w:rPr>
      </w:pPr>
    </w:p>
    <w:p w:rsidR="003C318D" w:rsidRPr="002F45AF" w:rsidRDefault="006C4F93" w:rsidP="000013BF">
      <w:pPr>
        <w:spacing w:line="238" w:lineRule="auto"/>
        <w:ind w:left="7" w:right="60" w:firstLine="708"/>
        <w:jc w:val="both"/>
      </w:pPr>
      <w:proofErr w:type="gramStart"/>
      <w:r w:rsidRPr="002F45AF">
        <w:rPr>
          <w:rFonts w:eastAsia="Times New Roman"/>
        </w:rPr>
        <w:t>– работники (ФИО, сведения о смене ФИО, дата рождения, возраст, место рождения, пол, гражданство, адрес, адрес регистрации, адрес проживания, дата регистрации по месту жительства, контактные телефоны,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данные документа, удостоверяющего полномочия законного представителя, банковские реквизиты, ИНН, СНИЛС, сведения об образовании, реквизиты документа об образовании, направление подготовки или</w:t>
      </w:r>
      <w:proofErr w:type="gramEnd"/>
      <w:r w:rsidRPr="002F45AF">
        <w:rPr>
          <w:rFonts w:eastAsia="Times New Roman"/>
        </w:rPr>
        <w:t xml:space="preserve"> </w:t>
      </w:r>
      <w:proofErr w:type="gramStart"/>
      <w:r w:rsidRPr="002F45AF">
        <w:rPr>
          <w:rFonts w:eastAsia="Times New Roman"/>
        </w:rPr>
        <w:t>специальность по документу об образовании, квалификация по документу об образовании, сведения о</w:t>
      </w:r>
      <w:r w:rsidR="000013BF" w:rsidRPr="002F45AF">
        <w:rPr>
          <w:rFonts w:eastAsia="Times New Roman"/>
        </w:rPr>
        <w:t xml:space="preserve"> </w:t>
      </w:r>
      <w:r w:rsidRPr="002F45AF">
        <w:rPr>
          <w:rFonts w:eastAsia="Times New Roman"/>
        </w:rPr>
        <w:t>послевузовском профессиональном образовании, квалификационная категория, профессия, должность, сведения о замещаемой должности, реквизиты трудового договора, характер, вид работы, социальный статус, место работы, место учебы, структурное подразделение, стаж работы, семейное положение, сведения о составе семьи, степень родства, сведения о детях, сведения о воинском учете, сведения о годности к военной службе</w:t>
      </w:r>
      <w:proofErr w:type="gramEnd"/>
      <w:r w:rsidRPr="002F45AF">
        <w:rPr>
          <w:rFonts w:eastAsia="Times New Roman"/>
        </w:rPr>
        <w:t xml:space="preserve">, </w:t>
      </w:r>
      <w:proofErr w:type="gramStart"/>
      <w:r w:rsidRPr="002F45AF">
        <w:rPr>
          <w:rFonts w:eastAsia="Times New Roman"/>
        </w:rPr>
        <w:t>отношение к воинской обязанности, воинское звание, состав рода войск, сведения из военного билета, приписного свидетельства, сведения о постановке на воинский учет, данные трудовой книжки, сведения о приеме на работу и переводах на другие должности, сведения об увольнении, основание прекращения трудового договора (увольнения), дата увольнения, сведения об аттестации, данные сертификата, сведения о повышении квалификации, сведения о профессиональной переподготовке, табельный номер, сведения</w:t>
      </w:r>
      <w:proofErr w:type="gramEnd"/>
      <w:r w:rsidRPr="002F45AF">
        <w:rPr>
          <w:rFonts w:eastAsia="Times New Roman"/>
        </w:rPr>
        <w:t xml:space="preserve"> о наградах (поощрениях), сведения о социальных льготах, основание льготы, сведения о пенсиях, дата выхода на пенсию, номер счета, сведения</w:t>
      </w:r>
    </w:p>
    <w:p w:rsidR="003C318D" w:rsidRPr="002F45AF" w:rsidRDefault="003C318D">
      <w:pPr>
        <w:spacing w:line="6" w:lineRule="exact"/>
      </w:pPr>
    </w:p>
    <w:p w:rsidR="003C318D" w:rsidRPr="002F45AF" w:rsidRDefault="006C4F93">
      <w:pPr>
        <w:numPr>
          <w:ilvl w:val="0"/>
          <w:numId w:val="27"/>
        </w:numPr>
        <w:tabs>
          <w:tab w:val="left" w:pos="204"/>
        </w:tabs>
        <w:spacing w:line="239" w:lineRule="auto"/>
        <w:ind w:left="7" w:right="60" w:hanging="7"/>
        <w:jc w:val="both"/>
        <w:rPr>
          <w:rFonts w:eastAsia="Times New Roman"/>
        </w:rPr>
      </w:pPr>
      <w:proofErr w:type="gramStart"/>
      <w:r w:rsidRPr="002F45AF">
        <w:rPr>
          <w:rFonts w:eastAsia="Times New Roman"/>
        </w:rPr>
        <w:lastRenderedPageBreak/>
        <w:t>членах</w:t>
      </w:r>
      <w:proofErr w:type="gramEnd"/>
      <w:r w:rsidRPr="002F45AF">
        <w:rPr>
          <w:rFonts w:eastAsia="Times New Roman"/>
        </w:rPr>
        <w:t xml:space="preserve"> семьи, за которыми осуществляется уход (ФИО; </w:t>
      </w:r>
      <w:proofErr w:type="gramStart"/>
      <w:r w:rsidRPr="002F45AF">
        <w:rPr>
          <w:rFonts w:eastAsia="Times New Roman"/>
        </w:rPr>
        <w:t>возраст, родственная связь), адрес электронной почты, сумма, размер оклада, ставка, данные об отпусках, данные о командировках, сведения о вычетах, сведения о доходах, сведения о налогах, сведения о страховых взносах, сведения о владении иностранными языками, реквизиты листка нетрудоспособности, период нетрудоспособности, сведения о начислениях, сведения о взысканиях, фотография, наименование органа, выдавшего свидетельство о государственной регистрации акта гражданского состояния, сведения, содержащиеся в приказах</w:t>
      </w:r>
      <w:proofErr w:type="gramEnd"/>
      <w:r w:rsidRPr="002F45AF">
        <w:rPr>
          <w:rFonts w:eastAsia="Times New Roman"/>
        </w:rPr>
        <w:t xml:space="preserve">, </w:t>
      </w:r>
      <w:proofErr w:type="gramStart"/>
      <w:r w:rsidRPr="002F45AF">
        <w:rPr>
          <w:rFonts w:eastAsia="Times New Roman"/>
        </w:rPr>
        <w:t>реквизиты приказов, сведения об инвалидности, реквизиты трудового договора/ служебного контракта, год рождения, наименование образовательного, научного учреждения, год окончания образовательного, научного учреждения, состояние в браке, код подразделения органа, выдавшего документ, удостоверяющий личность, сведения о приеме на работу и переводах на другую работу, реквизиты банковского счета, сумма выплат, информация о предыдущем месте работы);</w:t>
      </w:r>
      <w:proofErr w:type="gramEnd"/>
    </w:p>
    <w:p w:rsidR="003C318D" w:rsidRPr="002F45AF" w:rsidRDefault="003C318D">
      <w:pPr>
        <w:spacing w:line="15" w:lineRule="exact"/>
        <w:rPr>
          <w:rFonts w:eastAsia="Times New Roman"/>
        </w:rPr>
      </w:pPr>
    </w:p>
    <w:p w:rsidR="003C318D" w:rsidRPr="002F45AF" w:rsidRDefault="006C4F93" w:rsidP="000013BF">
      <w:pPr>
        <w:spacing w:line="239" w:lineRule="auto"/>
        <w:ind w:left="7" w:firstLine="708"/>
        <w:rPr>
          <w:rFonts w:eastAsia="Times New Roman"/>
        </w:rPr>
      </w:pPr>
      <w:proofErr w:type="gramStart"/>
      <w:r w:rsidRPr="002F45AF">
        <w:rPr>
          <w:rFonts w:eastAsia="Times New Roman"/>
        </w:rPr>
        <w:t>– уволенные работники (ФИО, сведения о смене ФИО, дата рождения, возраст, место рождения, пол, гражданство, адрес, адрес регистрации, адрес проживания, дата регистрации по месту жительства, контактные телефоны,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данные документа, удостоверяющего полномочия законного представителя, банковские реквизиты, ИНН, СНИЛС, сведения об образовании, реквизиты документа об образовании, направление подготовки</w:t>
      </w:r>
      <w:proofErr w:type="gramEnd"/>
      <w:r w:rsidRPr="002F45AF">
        <w:rPr>
          <w:rFonts w:eastAsia="Times New Roman"/>
        </w:rPr>
        <w:t xml:space="preserve"> </w:t>
      </w:r>
      <w:proofErr w:type="gramStart"/>
      <w:r w:rsidRPr="002F45AF">
        <w:rPr>
          <w:rFonts w:eastAsia="Times New Roman"/>
        </w:rPr>
        <w:t>или специальность по документу об образовании, квалификация по документу об образовании, сведения о послевузовском профессиональном образовании, квалификационная категория, профессия, должность, сведения о замещаемой должности, реквизиты трудового договора, характер, вид работы, социальный статус, место работы, место учебы, структурное подразделение, стаж работы, семейное положение, сведения о составе семьи, степень родства, сведения о детях, сведения о воинском учете, сведения о годности к военной</w:t>
      </w:r>
      <w:proofErr w:type="gramEnd"/>
      <w:r w:rsidRPr="002F45AF">
        <w:rPr>
          <w:rFonts w:eastAsia="Times New Roman"/>
        </w:rPr>
        <w:t xml:space="preserve"> </w:t>
      </w:r>
      <w:proofErr w:type="gramStart"/>
      <w:r w:rsidRPr="002F45AF">
        <w:rPr>
          <w:rFonts w:eastAsia="Times New Roman"/>
        </w:rPr>
        <w:t>службе, отношение к воинской обязанности, воинское звание, состав рода войск, сведения из военного билета, приписного свидетельства, сведения о постановке на воинский учет, данные трудовой книжки, реквизиты трудовой книжки, сведения о приеме на работу и переводах на другие должности, сведения об увольнении, основание прекращения трудового договора (увольнения), дата увольнения, сведения об аттестации, сведения о повышении квалификации, сведения о профессиональной переподготовке, табельный</w:t>
      </w:r>
      <w:proofErr w:type="gramEnd"/>
      <w:r w:rsidRPr="002F45AF">
        <w:rPr>
          <w:rFonts w:eastAsia="Times New Roman"/>
        </w:rPr>
        <w:t xml:space="preserve"> номер, сведения о наградах (поощрениях), ученое звание, сведения о социальных льготах, сведения о социальных льготах, на которые работник имеет право в соответствии с законодательством, основание льготы, сведения о пенсиях, дата выхода на пенсию, номер счета, сведения о близких родственниках, сведения о членах семьи, за которыми осуществляется уход (ФИО; </w:t>
      </w:r>
      <w:proofErr w:type="gramStart"/>
      <w:r w:rsidRPr="002F45AF">
        <w:rPr>
          <w:rFonts w:eastAsia="Times New Roman"/>
        </w:rPr>
        <w:t>возраст, родственная связь), адрес электронной почты, размер оклада, ставка, данные об отпусках, данные о командировках, сведения о вычетах, сведения о доходах, сведения о налогах, сведения о страховых взносах, сведения о владении иностранными языками, реквизиты листка нетрудоспособности, период нетрудоспособности, сведения о начислениях, сведения о взысканиях, фотография, сведения, содержащиеся в приказах, реквизиты приказов, сведения об инвалидности, реквизиты трудового договора/ служебного контракта, год</w:t>
      </w:r>
      <w:proofErr w:type="gramEnd"/>
      <w:r w:rsidRPr="002F45AF">
        <w:rPr>
          <w:rFonts w:eastAsia="Times New Roman"/>
        </w:rPr>
        <w:t xml:space="preserve"> рождения, наименование образовательного,</w:t>
      </w:r>
      <w:r w:rsidR="000013BF" w:rsidRPr="002F45AF">
        <w:rPr>
          <w:rFonts w:eastAsia="Times New Roman"/>
        </w:rPr>
        <w:t xml:space="preserve"> </w:t>
      </w:r>
      <w:r w:rsidRPr="002F45AF">
        <w:rPr>
          <w:rFonts w:eastAsia="Times New Roman"/>
        </w:rPr>
        <w:t>научного учреждения, год окончания образовательного, научного учреждения, состояние в браке, код подразделения органа, выдавшего документ, удостоверяющий личность, сведения о приеме на работу и переводах на другую работу, информация о предыдущем месте работы, сумма выплат);</w:t>
      </w:r>
    </w:p>
    <w:p w:rsidR="003C318D" w:rsidRPr="002F45AF" w:rsidRDefault="003C318D">
      <w:pPr>
        <w:spacing w:line="2" w:lineRule="exact"/>
      </w:pPr>
    </w:p>
    <w:p w:rsidR="003C318D" w:rsidRPr="002F45AF" w:rsidRDefault="006C4F93">
      <w:pPr>
        <w:ind w:left="707"/>
      </w:pPr>
      <w:r w:rsidRPr="002F45AF">
        <w:rPr>
          <w:rFonts w:eastAsia="Times New Roman"/>
        </w:rPr>
        <w:t>–близкие родственники работников, персональные данные которых необходимы</w:t>
      </w:r>
    </w:p>
    <w:p w:rsidR="003C318D" w:rsidRPr="002F45AF" w:rsidRDefault="003C318D">
      <w:pPr>
        <w:spacing w:line="12" w:lineRule="exact"/>
      </w:pPr>
    </w:p>
    <w:p w:rsidR="003C318D" w:rsidRPr="002F45AF" w:rsidRDefault="006C4F93">
      <w:pPr>
        <w:numPr>
          <w:ilvl w:val="0"/>
          <w:numId w:val="28"/>
        </w:numPr>
        <w:tabs>
          <w:tab w:val="left" w:pos="213"/>
        </w:tabs>
        <w:spacing w:line="234" w:lineRule="auto"/>
        <w:ind w:left="7" w:hanging="7"/>
        <w:rPr>
          <w:rFonts w:eastAsia="Times New Roman"/>
        </w:rPr>
      </w:pPr>
      <w:proofErr w:type="gramStart"/>
      <w:r w:rsidRPr="002F45AF">
        <w:rPr>
          <w:rFonts w:eastAsia="Times New Roman"/>
        </w:rPr>
        <w:t>целях</w:t>
      </w:r>
      <w:proofErr w:type="gramEnd"/>
      <w:r w:rsidRPr="002F45AF">
        <w:rPr>
          <w:rFonts w:eastAsia="Times New Roman"/>
        </w:rPr>
        <w:t xml:space="preserve"> выполнения требований трудового законодательства Российской Федерации (ФИО, степень родства, пол, дата рождения);</w:t>
      </w:r>
    </w:p>
    <w:p w:rsidR="003C318D" w:rsidRPr="002F45AF" w:rsidRDefault="003C318D">
      <w:pPr>
        <w:spacing w:line="13" w:lineRule="exact"/>
        <w:rPr>
          <w:rFonts w:eastAsia="Times New Roman"/>
        </w:rPr>
      </w:pPr>
    </w:p>
    <w:p w:rsidR="003C318D" w:rsidRPr="002F45AF" w:rsidRDefault="006C4F93">
      <w:pPr>
        <w:spacing w:line="250" w:lineRule="auto"/>
        <w:ind w:left="7" w:firstLine="708"/>
        <w:jc w:val="both"/>
        <w:rPr>
          <w:rFonts w:eastAsia="Times New Roman"/>
        </w:rPr>
      </w:pPr>
      <w:proofErr w:type="gramStart"/>
      <w:r w:rsidRPr="002F45AF">
        <w:rPr>
          <w:rFonts w:eastAsia="Times New Roman"/>
        </w:rPr>
        <w:t>– граждане, обратившиеся за медицинской помощью (ФИО, пол, дата рождения, данные документа, удостоверяющего личность, наименование органа, выдавшего документ, удостоверяющий личность, код подразделения органа, выдавшего документ, удостоверяющий личность, дата выдачи документа, удостоверяющего личность, данные документа, удостоверяющего полномочия законного представителя, адрес, адрес проживания, дата регистрации по месту жительства, контактные телефоны, место работы, адрес регистрации);</w:t>
      </w:r>
      <w:proofErr w:type="gramEnd"/>
    </w:p>
    <w:p w:rsidR="003C318D" w:rsidRPr="002F45AF" w:rsidRDefault="003C318D">
      <w:pPr>
        <w:spacing w:line="3" w:lineRule="exact"/>
        <w:rPr>
          <w:rFonts w:eastAsia="Times New Roman"/>
        </w:rPr>
      </w:pPr>
    </w:p>
    <w:p w:rsidR="003C318D" w:rsidRPr="002F45AF" w:rsidRDefault="006C4F93">
      <w:pPr>
        <w:spacing w:line="234" w:lineRule="auto"/>
        <w:ind w:left="7" w:firstLine="708"/>
        <w:rPr>
          <w:rFonts w:eastAsia="Times New Roman"/>
        </w:rPr>
      </w:pPr>
      <w:r w:rsidRPr="002F45AF">
        <w:rPr>
          <w:rFonts w:eastAsia="Times New Roman"/>
        </w:rPr>
        <w:t>– законные представители граждан, обратившихся за медицинской помощью (ФИО, степень родства, место работы, реквизиты листка нетрудоспособности);</w:t>
      </w:r>
    </w:p>
    <w:p w:rsidR="003C318D" w:rsidRPr="002F45AF" w:rsidRDefault="003C318D">
      <w:pPr>
        <w:spacing w:line="13" w:lineRule="exact"/>
        <w:rPr>
          <w:rFonts w:eastAsia="Times New Roman"/>
        </w:rPr>
      </w:pPr>
    </w:p>
    <w:p w:rsidR="003C318D" w:rsidRPr="002F45AF" w:rsidRDefault="006C4F93">
      <w:pPr>
        <w:spacing w:line="237" w:lineRule="auto"/>
        <w:ind w:left="7" w:firstLine="708"/>
        <w:jc w:val="both"/>
        <w:rPr>
          <w:rFonts w:eastAsia="Times New Roman"/>
        </w:rPr>
      </w:pPr>
      <w:proofErr w:type="gramStart"/>
      <w:r w:rsidRPr="002F45AF">
        <w:rPr>
          <w:rFonts w:eastAsia="Times New Roman"/>
        </w:rPr>
        <w:t>– соискатели (ФИО, фотография, пол, дата рождения, гражданство, сведения об образовании, профессия, данные документа, удостоверяющего личность, адрес регистрации, адрес проживания, контактные телефоны, сведения о приеме на работу и переводах на другие должности, место работы);</w:t>
      </w:r>
      <w:proofErr w:type="gramEnd"/>
    </w:p>
    <w:p w:rsidR="003C318D" w:rsidRPr="002F45AF" w:rsidRDefault="003C318D">
      <w:pPr>
        <w:spacing w:line="14" w:lineRule="exact"/>
        <w:rPr>
          <w:rFonts w:eastAsia="Times New Roman"/>
        </w:rPr>
      </w:pPr>
    </w:p>
    <w:p w:rsidR="003C318D" w:rsidRPr="002F45AF" w:rsidRDefault="006C4F93">
      <w:pPr>
        <w:spacing w:line="236" w:lineRule="auto"/>
        <w:ind w:left="7" w:firstLine="708"/>
        <w:jc w:val="both"/>
        <w:rPr>
          <w:rFonts w:eastAsia="Times New Roman"/>
        </w:rPr>
      </w:pPr>
      <w:proofErr w:type="gramStart"/>
      <w:r w:rsidRPr="002F45AF">
        <w:rPr>
          <w:rFonts w:eastAsia="Times New Roman"/>
        </w:rPr>
        <w:t>– студенты, проходящие практику (ФИО, фотография, ИНН, СНИЛС, пол, дата рождения, место рождения, гражданство, сведения об образовании, квалификация по документу об образовании).</w:t>
      </w:r>
      <w:proofErr w:type="gramEnd"/>
    </w:p>
    <w:p w:rsidR="003C318D" w:rsidRPr="002F45AF" w:rsidRDefault="003C318D">
      <w:pPr>
        <w:spacing w:line="175" w:lineRule="exact"/>
      </w:pPr>
    </w:p>
    <w:p w:rsidR="003C318D" w:rsidRPr="002F45AF" w:rsidRDefault="006C4F93">
      <w:pPr>
        <w:spacing w:line="234" w:lineRule="auto"/>
        <w:ind w:left="587" w:firstLine="710"/>
      </w:pPr>
      <w:r w:rsidRPr="002F45AF">
        <w:rPr>
          <w:rFonts w:eastAsia="Times New Roman"/>
          <w:b/>
          <w:bCs/>
        </w:rPr>
        <w:t>5.8. Обработка персональных данных, осуществляемая без использования средств автоматизации</w:t>
      </w:r>
    </w:p>
    <w:p w:rsidR="003C318D" w:rsidRPr="002F45AF" w:rsidRDefault="003C318D">
      <w:pPr>
        <w:spacing w:line="122" w:lineRule="exact"/>
      </w:pPr>
    </w:p>
    <w:p w:rsidR="003C318D" w:rsidRPr="002F45AF" w:rsidRDefault="006C4F93">
      <w:pPr>
        <w:tabs>
          <w:tab w:val="left" w:pos="2107"/>
        </w:tabs>
        <w:ind w:left="1307"/>
      </w:pPr>
      <w:r w:rsidRPr="002F45AF">
        <w:rPr>
          <w:rFonts w:eastAsia="Times New Roman"/>
          <w:b/>
          <w:bCs/>
        </w:rPr>
        <w:t>5.8.1.</w:t>
      </w:r>
      <w:r w:rsidRPr="002F45AF">
        <w:tab/>
      </w:r>
      <w:r w:rsidRPr="002F45AF">
        <w:rPr>
          <w:rFonts w:eastAsia="Times New Roman"/>
          <w:b/>
          <w:bCs/>
        </w:rPr>
        <w:t>Общие положения</w:t>
      </w:r>
    </w:p>
    <w:p w:rsidR="003C318D" w:rsidRPr="002F45AF" w:rsidRDefault="003C318D">
      <w:pPr>
        <w:spacing w:line="12" w:lineRule="exact"/>
      </w:pPr>
    </w:p>
    <w:p w:rsidR="003C318D" w:rsidRPr="002F45AF" w:rsidRDefault="006C4F93">
      <w:pPr>
        <w:spacing w:line="238" w:lineRule="auto"/>
        <w:ind w:left="7" w:firstLine="708"/>
        <w:jc w:val="both"/>
      </w:pPr>
      <w:r w:rsidRPr="002F45AF">
        <w:rPr>
          <w:rFonts w:eastAsia="Times New Roman"/>
        </w:rPr>
        <w:lastRenderedPageBreak/>
        <w:t>5.8.1.1.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3C318D" w:rsidRPr="002F45AF" w:rsidRDefault="003C318D">
      <w:pPr>
        <w:spacing w:line="134" w:lineRule="exact"/>
      </w:pPr>
    </w:p>
    <w:p w:rsidR="003C318D" w:rsidRPr="002F45AF" w:rsidRDefault="006C4F93">
      <w:pPr>
        <w:spacing w:line="234" w:lineRule="auto"/>
        <w:ind w:left="587" w:firstLine="710"/>
      </w:pPr>
      <w:r w:rsidRPr="002F45AF">
        <w:rPr>
          <w:rFonts w:eastAsia="Times New Roman"/>
          <w:b/>
          <w:bCs/>
        </w:rPr>
        <w:t>5.8.2. Особенности организации обработки персональных данных, осуществляемой без использования средств автоматизации</w:t>
      </w:r>
    </w:p>
    <w:p w:rsidR="003C318D" w:rsidRPr="002F45AF" w:rsidRDefault="003C318D">
      <w:pPr>
        <w:spacing w:line="14" w:lineRule="exact"/>
      </w:pPr>
    </w:p>
    <w:p w:rsidR="003C318D" w:rsidRPr="002F45AF" w:rsidRDefault="006C4F93">
      <w:pPr>
        <w:spacing w:line="236" w:lineRule="auto"/>
        <w:ind w:left="7" w:firstLine="708"/>
        <w:jc w:val="both"/>
      </w:pPr>
      <w:r w:rsidRPr="002F45AF">
        <w:rPr>
          <w:rFonts w:eastAsia="Times New Roman"/>
        </w:rPr>
        <w:t>5.8.2.1.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3C318D" w:rsidRPr="002F45AF" w:rsidRDefault="003C318D">
      <w:pPr>
        <w:spacing w:line="16" w:lineRule="exact"/>
      </w:pPr>
    </w:p>
    <w:p w:rsidR="003C318D" w:rsidRPr="002F45AF" w:rsidRDefault="006C4F93">
      <w:pPr>
        <w:spacing w:line="237" w:lineRule="auto"/>
        <w:ind w:left="7" w:firstLine="708"/>
        <w:jc w:val="both"/>
      </w:pPr>
      <w:r w:rsidRPr="002F45AF">
        <w:rPr>
          <w:rFonts w:eastAsia="Times New Roman"/>
        </w:rPr>
        <w:t xml:space="preserve">5.8.2.2.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2F45AF">
        <w:rPr>
          <w:rFonts w:eastAsia="Times New Roman"/>
        </w:rPr>
        <w:t>цели</w:t>
      </w:r>
      <w:proofErr w:type="gramEnd"/>
      <w:r w:rsidRPr="002F45AF">
        <w:rPr>
          <w:rFonts w:eastAsia="Times New Roman"/>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rsidR="003C318D" w:rsidRPr="002F45AF" w:rsidRDefault="003C318D">
      <w:pPr>
        <w:spacing w:line="17" w:lineRule="exact"/>
      </w:pPr>
    </w:p>
    <w:p w:rsidR="003C318D" w:rsidRPr="002F45AF" w:rsidRDefault="006C4F93">
      <w:pPr>
        <w:spacing w:line="238" w:lineRule="auto"/>
        <w:ind w:left="7" w:firstLine="708"/>
        <w:jc w:val="both"/>
      </w:pPr>
      <w:r w:rsidRPr="002F45AF">
        <w:rPr>
          <w:rFonts w:eastAsia="Times New Roman"/>
        </w:rPr>
        <w:t xml:space="preserve">5.8.2.3. </w:t>
      </w:r>
      <w:proofErr w:type="gramStart"/>
      <w:r w:rsidRPr="002F45AF">
        <w:rPr>
          <w:rFonts w:eastAsia="Times New Roman"/>
        </w:rPr>
        <w:t>Лица, осуществляющие обработку персональных данных без использования средств автоматизации (в том числе сотрудники Общества или лица, осуществляющие такую обработку по договору с Обществом), проинформированы о факте обработки ими персональных данных, обработка которых осуществляется Обществом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w:t>
      </w:r>
      <w:proofErr w:type="gramEnd"/>
      <w:r w:rsidRPr="002F45AF">
        <w:rPr>
          <w:rFonts w:eastAsia="Times New Roman"/>
        </w:rPr>
        <w:t xml:space="preserve"> исполнительной власти субъектов Российской Федерации, а также локальными правовыми актами Общества.</w:t>
      </w:r>
    </w:p>
    <w:p w:rsidR="003C318D" w:rsidRPr="002F45AF" w:rsidRDefault="003C318D">
      <w:pPr>
        <w:spacing w:line="19" w:lineRule="exact"/>
      </w:pPr>
    </w:p>
    <w:p w:rsidR="003C318D" w:rsidRPr="002F45AF" w:rsidRDefault="006C4F93">
      <w:pPr>
        <w:spacing w:line="236" w:lineRule="auto"/>
        <w:ind w:left="7" w:firstLine="708"/>
        <w:jc w:val="both"/>
      </w:pPr>
      <w:r w:rsidRPr="002F45AF">
        <w:rPr>
          <w:rFonts w:eastAsia="Times New Roman"/>
        </w:rPr>
        <w:t>5.8.2.4.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rsidR="003C318D" w:rsidRPr="002F45AF" w:rsidRDefault="006C4F93">
      <w:pPr>
        <w:spacing w:line="250" w:lineRule="auto"/>
        <w:ind w:left="7" w:firstLine="708"/>
        <w:jc w:val="both"/>
      </w:pPr>
      <w:proofErr w:type="gramStart"/>
      <w:r w:rsidRPr="002F45AF">
        <w:rPr>
          <w:rFonts w:eastAsia="Times New Roman"/>
        </w:rPr>
        <w:t>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Общества,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w:t>
      </w:r>
      <w:proofErr w:type="gramEnd"/>
    </w:p>
    <w:p w:rsidR="003C318D" w:rsidRPr="002F45AF" w:rsidRDefault="003C318D">
      <w:pPr>
        <w:spacing w:line="3" w:lineRule="exact"/>
      </w:pPr>
    </w:p>
    <w:p w:rsidR="003C318D" w:rsidRPr="002F45AF" w:rsidRDefault="006C4F93">
      <w:pPr>
        <w:numPr>
          <w:ilvl w:val="0"/>
          <w:numId w:val="29"/>
        </w:numPr>
        <w:tabs>
          <w:tab w:val="left" w:pos="233"/>
        </w:tabs>
        <w:spacing w:line="234" w:lineRule="auto"/>
        <w:ind w:left="7" w:hanging="7"/>
        <w:rPr>
          <w:rFonts w:eastAsia="Times New Roman"/>
        </w:rPr>
      </w:pPr>
      <w:r w:rsidRPr="002F45AF">
        <w:rPr>
          <w:rFonts w:eastAsia="Times New Roman"/>
        </w:rPr>
        <w:t>персональными данными, которые будут совершаться в процессе их обработки, общее описание используемых Обществом способов обработки персональных данных;</w:t>
      </w:r>
    </w:p>
    <w:p w:rsidR="003C318D" w:rsidRPr="002F45AF" w:rsidRDefault="003C318D">
      <w:pPr>
        <w:spacing w:line="13" w:lineRule="exact"/>
        <w:rPr>
          <w:rFonts w:eastAsia="Times New Roman"/>
        </w:rPr>
      </w:pPr>
    </w:p>
    <w:p w:rsidR="003C318D" w:rsidRPr="002F45AF" w:rsidRDefault="006C4F93">
      <w:pPr>
        <w:spacing w:line="237" w:lineRule="auto"/>
        <w:ind w:left="7" w:firstLine="708"/>
        <w:jc w:val="both"/>
        <w:rPr>
          <w:rFonts w:eastAsia="Times New Roman"/>
        </w:rPr>
      </w:pPr>
      <w:r w:rsidRPr="002F45AF">
        <w:rPr>
          <w:rFonts w:eastAsia="Times New Roman"/>
        </w:rPr>
        <w:t>б)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3C318D" w:rsidRPr="002F45AF" w:rsidRDefault="003C318D">
      <w:pPr>
        <w:spacing w:line="13" w:lineRule="exact"/>
        <w:rPr>
          <w:rFonts w:eastAsia="Times New Roman"/>
        </w:rPr>
      </w:pPr>
    </w:p>
    <w:p w:rsidR="003C318D" w:rsidRPr="002F45AF" w:rsidRDefault="006C4F93">
      <w:pPr>
        <w:spacing w:line="237" w:lineRule="auto"/>
        <w:ind w:left="7" w:firstLine="708"/>
        <w:jc w:val="both"/>
        <w:rPr>
          <w:rFonts w:eastAsia="Times New Roman"/>
        </w:rPr>
      </w:pPr>
      <w:r w:rsidRPr="002F45AF">
        <w:rPr>
          <w:rFonts w:eastAsia="Times New Roman"/>
        </w:rPr>
        <w:t>в)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3C318D" w:rsidRPr="002F45AF" w:rsidRDefault="003C318D">
      <w:pPr>
        <w:spacing w:line="13" w:lineRule="exact"/>
        <w:rPr>
          <w:rFonts w:eastAsia="Times New Roman"/>
        </w:rPr>
      </w:pPr>
    </w:p>
    <w:p w:rsidR="003C318D" w:rsidRPr="002F45AF" w:rsidRDefault="006C4F93">
      <w:pPr>
        <w:spacing w:line="234" w:lineRule="auto"/>
        <w:ind w:left="7" w:firstLine="708"/>
        <w:rPr>
          <w:rFonts w:eastAsia="Times New Roman"/>
        </w:rPr>
      </w:pPr>
      <w:r w:rsidRPr="002F45AF">
        <w:rPr>
          <w:rFonts w:eastAsia="Times New Roman"/>
        </w:rPr>
        <w:t xml:space="preserve">г) типовая форма исключает объединение полей, предназначенных для внесения персональных данных, </w:t>
      </w:r>
      <w:proofErr w:type="gramStart"/>
      <w:r w:rsidRPr="002F45AF">
        <w:rPr>
          <w:rFonts w:eastAsia="Times New Roman"/>
        </w:rPr>
        <w:t>цели</w:t>
      </w:r>
      <w:proofErr w:type="gramEnd"/>
      <w:r w:rsidRPr="002F45AF">
        <w:rPr>
          <w:rFonts w:eastAsia="Times New Roman"/>
        </w:rPr>
        <w:t xml:space="preserve"> обработки которых заведомо не совместимы.</w:t>
      </w:r>
    </w:p>
    <w:p w:rsidR="003C318D" w:rsidRPr="002F45AF" w:rsidRDefault="003C318D">
      <w:pPr>
        <w:spacing w:line="14" w:lineRule="exact"/>
        <w:rPr>
          <w:rFonts w:eastAsia="Times New Roman"/>
        </w:rPr>
      </w:pPr>
    </w:p>
    <w:p w:rsidR="003C318D" w:rsidRPr="002F45AF" w:rsidRDefault="006C4F93">
      <w:pPr>
        <w:spacing w:line="237" w:lineRule="auto"/>
        <w:ind w:left="7" w:firstLine="708"/>
        <w:jc w:val="both"/>
        <w:rPr>
          <w:rFonts w:eastAsia="Times New Roman"/>
        </w:rPr>
      </w:pPr>
      <w:r w:rsidRPr="002F45AF">
        <w:rPr>
          <w:rFonts w:eastAsia="Times New Roman"/>
        </w:rPr>
        <w:t>5.8.2.5.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rsidR="003C318D" w:rsidRPr="002F45AF" w:rsidRDefault="003C318D">
      <w:pPr>
        <w:spacing w:line="17" w:lineRule="exact"/>
        <w:rPr>
          <w:rFonts w:eastAsia="Times New Roman"/>
        </w:rPr>
      </w:pPr>
    </w:p>
    <w:p w:rsidR="003C318D" w:rsidRPr="002F45AF" w:rsidRDefault="006C4F93">
      <w:pPr>
        <w:spacing w:line="238" w:lineRule="auto"/>
        <w:ind w:left="7" w:firstLine="708"/>
        <w:jc w:val="both"/>
        <w:rPr>
          <w:rFonts w:eastAsia="Times New Roman"/>
        </w:rPr>
      </w:pPr>
      <w:r w:rsidRPr="002F45AF">
        <w:rPr>
          <w:rFonts w:eastAsia="Times New Roman"/>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3C318D" w:rsidRPr="002F45AF" w:rsidRDefault="003C318D">
      <w:pPr>
        <w:spacing w:line="13" w:lineRule="exact"/>
        <w:rPr>
          <w:rFonts w:eastAsia="Times New Roman"/>
        </w:rPr>
      </w:pPr>
    </w:p>
    <w:p w:rsidR="003C318D" w:rsidRPr="002F45AF" w:rsidRDefault="006C4F93">
      <w:pPr>
        <w:spacing w:line="237" w:lineRule="auto"/>
        <w:ind w:left="7" w:firstLine="708"/>
        <w:jc w:val="both"/>
        <w:rPr>
          <w:rFonts w:eastAsia="Times New Roman"/>
        </w:rPr>
      </w:pPr>
      <w:r w:rsidRPr="002F45AF">
        <w:rPr>
          <w:rFonts w:eastAsia="Times New Roman"/>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3C318D" w:rsidRPr="002F45AF" w:rsidRDefault="003C318D">
      <w:pPr>
        <w:spacing w:line="17" w:lineRule="exact"/>
        <w:rPr>
          <w:rFonts w:eastAsia="Times New Roman"/>
        </w:rPr>
      </w:pPr>
    </w:p>
    <w:p w:rsidR="003C318D" w:rsidRPr="002F45AF" w:rsidRDefault="006C4F93">
      <w:pPr>
        <w:spacing w:line="238" w:lineRule="auto"/>
        <w:ind w:left="7" w:firstLine="708"/>
        <w:jc w:val="both"/>
        <w:rPr>
          <w:rFonts w:eastAsia="Times New Roman"/>
        </w:rPr>
      </w:pPr>
      <w:r w:rsidRPr="002F45AF">
        <w:rPr>
          <w:rFonts w:eastAsia="Times New Roman"/>
        </w:rPr>
        <w:t>5.8.2.6. Уничтожение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3C318D" w:rsidRPr="002F45AF" w:rsidRDefault="003C318D">
      <w:pPr>
        <w:spacing w:line="16" w:lineRule="exact"/>
        <w:rPr>
          <w:rFonts w:eastAsia="Times New Roman"/>
        </w:rPr>
      </w:pPr>
    </w:p>
    <w:p w:rsidR="003C318D" w:rsidRPr="002F45AF" w:rsidRDefault="006C4F93">
      <w:pPr>
        <w:spacing w:line="238" w:lineRule="auto"/>
        <w:ind w:left="7" w:firstLine="708"/>
        <w:jc w:val="both"/>
        <w:rPr>
          <w:rFonts w:eastAsia="Times New Roman"/>
        </w:rPr>
      </w:pPr>
      <w:r w:rsidRPr="002F45AF">
        <w:rPr>
          <w:rFonts w:eastAsia="Times New Roman"/>
        </w:rPr>
        <w:lastRenderedPageBreak/>
        <w:t xml:space="preserve">5.8.2.7. </w:t>
      </w:r>
      <w:proofErr w:type="gramStart"/>
      <w:r w:rsidRPr="002F45AF">
        <w:rPr>
          <w:rFonts w:eastAsia="Times New Roman"/>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3C318D" w:rsidRPr="002F45AF" w:rsidRDefault="003C318D">
      <w:pPr>
        <w:spacing w:line="135" w:lineRule="exact"/>
      </w:pPr>
    </w:p>
    <w:p w:rsidR="003C318D" w:rsidRPr="002F45AF" w:rsidRDefault="006C4F93">
      <w:pPr>
        <w:spacing w:line="234" w:lineRule="auto"/>
        <w:ind w:left="587" w:firstLine="710"/>
      </w:pPr>
      <w:r w:rsidRPr="002F45AF">
        <w:rPr>
          <w:rFonts w:eastAsia="Times New Roman"/>
          <w:b/>
          <w:bCs/>
        </w:rPr>
        <w:t>5.8.3. Меры по обеспечению безопасности персональных данных при их обработке, осуществляемой без использования средств автоматизации</w:t>
      </w:r>
    </w:p>
    <w:p w:rsidR="003C318D" w:rsidRPr="002F45AF" w:rsidRDefault="003C318D">
      <w:pPr>
        <w:spacing w:line="14" w:lineRule="exact"/>
      </w:pPr>
    </w:p>
    <w:p w:rsidR="003C318D" w:rsidRPr="002F45AF" w:rsidRDefault="006C4F93">
      <w:pPr>
        <w:spacing w:line="237" w:lineRule="auto"/>
        <w:ind w:left="7" w:firstLine="708"/>
        <w:jc w:val="both"/>
      </w:pPr>
      <w:r w:rsidRPr="002F45AF">
        <w:rPr>
          <w:rFonts w:eastAsia="Times New Roman"/>
        </w:rPr>
        <w:t>5.8.3.1.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3C318D" w:rsidRPr="002F45AF" w:rsidRDefault="003C318D">
      <w:pPr>
        <w:spacing w:line="5" w:lineRule="exact"/>
      </w:pPr>
    </w:p>
    <w:p w:rsidR="003C318D" w:rsidRPr="002F45AF" w:rsidRDefault="006C4F93">
      <w:pPr>
        <w:ind w:left="707"/>
      </w:pPr>
      <w:r w:rsidRPr="002F45AF">
        <w:rPr>
          <w:rFonts w:eastAsia="Times New Roman"/>
        </w:rPr>
        <w:t xml:space="preserve">5.8.3.2. </w:t>
      </w:r>
      <w:proofErr w:type="gramStart"/>
      <w:r w:rsidRPr="002F45AF">
        <w:rPr>
          <w:rFonts w:eastAsia="Times New Roman"/>
        </w:rPr>
        <w:t>Обеспечивается  раздельное  хранение  персональных  данных  (материальных</w:t>
      </w:r>
      <w:proofErr w:type="gramEnd"/>
    </w:p>
    <w:p w:rsidR="003C318D" w:rsidRPr="002F45AF" w:rsidRDefault="006C4F93">
      <w:pPr>
        <w:ind w:left="7"/>
      </w:pPr>
      <w:r w:rsidRPr="002F45AF">
        <w:rPr>
          <w:rFonts w:eastAsia="Times New Roman"/>
        </w:rPr>
        <w:t>носителей), обработка которых осуществляется в различных целях.</w:t>
      </w:r>
    </w:p>
    <w:p w:rsidR="003C318D" w:rsidRPr="002F45AF" w:rsidRDefault="003C318D">
      <w:pPr>
        <w:spacing w:line="12" w:lineRule="exact"/>
      </w:pPr>
    </w:p>
    <w:p w:rsidR="003C318D" w:rsidRPr="002F45AF" w:rsidRDefault="006C4F93">
      <w:pPr>
        <w:spacing w:line="234" w:lineRule="auto"/>
        <w:ind w:left="7" w:firstLine="708"/>
      </w:pPr>
      <w:r w:rsidRPr="002F45AF">
        <w:rPr>
          <w:rFonts w:eastAsia="Times New Roman"/>
        </w:rPr>
        <w:t xml:space="preserve">5.8.3.3. При хранении материальных носителей соблюдаются условия, обеспечивающие сохранность персональных данных и исключающие </w:t>
      </w:r>
      <w:proofErr w:type="gramStart"/>
      <w:r w:rsidRPr="002F45AF">
        <w:rPr>
          <w:rFonts w:eastAsia="Times New Roman"/>
        </w:rPr>
        <w:t>несанкционированный</w:t>
      </w:r>
      <w:proofErr w:type="gramEnd"/>
    </w:p>
    <w:p w:rsidR="003C318D" w:rsidRPr="002F45AF" w:rsidRDefault="003C318D">
      <w:pPr>
        <w:spacing w:line="14" w:lineRule="exact"/>
      </w:pPr>
    </w:p>
    <w:p w:rsidR="003C318D" w:rsidRPr="002F45AF" w:rsidRDefault="006C4F93">
      <w:pPr>
        <w:numPr>
          <w:ilvl w:val="0"/>
          <w:numId w:val="30"/>
        </w:numPr>
        <w:tabs>
          <w:tab w:val="left" w:pos="249"/>
        </w:tabs>
        <w:spacing w:line="236" w:lineRule="auto"/>
        <w:ind w:left="7" w:hanging="7"/>
        <w:jc w:val="both"/>
        <w:rPr>
          <w:rFonts w:eastAsia="Times New Roman"/>
        </w:rPr>
      </w:pPr>
      <w:r w:rsidRPr="002F45AF">
        <w:rPr>
          <w:rFonts w:eastAsia="Times New Roman"/>
        </w:rPr>
        <w:t>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Обществом.</w:t>
      </w:r>
    </w:p>
    <w:p w:rsidR="003C318D" w:rsidRPr="002F45AF" w:rsidRDefault="003C318D">
      <w:pPr>
        <w:spacing w:line="13" w:lineRule="exact"/>
        <w:rPr>
          <w:rFonts w:eastAsia="Times New Roman"/>
        </w:rPr>
      </w:pPr>
    </w:p>
    <w:p w:rsidR="003C318D" w:rsidRPr="002F45AF" w:rsidRDefault="006C4F93">
      <w:pPr>
        <w:numPr>
          <w:ilvl w:val="1"/>
          <w:numId w:val="30"/>
        </w:numPr>
        <w:tabs>
          <w:tab w:val="left" w:pos="1545"/>
        </w:tabs>
        <w:spacing w:line="234" w:lineRule="auto"/>
        <w:ind w:left="587" w:right="200" w:firstLine="712"/>
        <w:rPr>
          <w:rFonts w:eastAsia="Times New Roman"/>
        </w:rPr>
      </w:pPr>
      <w:r w:rsidRPr="002F45AF">
        <w:rPr>
          <w:rFonts w:eastAsia="Times New Roman"/>
        </w:rPr>
        <w:t>Актуализация, исправление, удаление и уничтожение персональных данных, ответы на запросы субъектов на доступ к персональным данным</w:t>
      </w:r>
    </w:p>
    <w:p w:rsidR="003C318D" w:rsidRPr="002F45AF" w:rsidRDefault="003C318D">
      <w:pPr>
        <w:spacing w:line="162" w:lineRule="exact"/>
      </w:pPr>
    </w:p>
    <w:p w:rsidR="003C318D" w:rsidRPr="002F45AF" w:rsidRDefault="006C4F93">
      <w:pPr>
        <w:tabs>
          <w:tab w:val="left" w:pos="2107"/>
        </w:tabs>
        <w:ind w:left="1307"/>
      </w:pPr>
      <w:r w:rsidRPr="002F45AF">
        <w:rPr>
          <w:rFonts w:eastAsia="Times New Roman"/>
          <w:b/>
          <w:bCs/>
        </w:rPr>
        <w:t>6.1.</w:t>
      </w:r>
      <w:r w:rsidRPr="002F45AF">
        <w:tab/>
      </w:r>
      <w:r w:rsidRPr="002F45AF">
        <w:rPr>
          <w:rFonts w:eastAsia="Times New Roman"/>
          <w:b/>
          <w:bCs/>
        </w:rPr>
        <w:t>Права субъектов персональных данных</w:t>
      </w:r>
    </w:p>
    <w:p w:rsidR="003C318D" w:rsidRPr="002F45AF" w:rsidRDefault="003C318D">
      <w:pPr>
        <w:spacing w:line="120" w:lineRule="exact"/>
      </w:pPr>
    </w:p>
    <w:p w:rsidR="003C318D" w:rsidRPr="002F45AF" w:rsidRDefault="006C4F93">
      <w:pPr>
        <w:tabs>
          <w:tab w:val="left" w:pos="2107"/>
        </w:tabs>
        <w:ind w:left="1307"/>
      </w:pPr>
      <w:r w:rsidRPr="002F45AF">
        <w:rPr>
          <w:rFonts w:eastAsia="Times New Roman"/>
          <w:b/>
          <w:bCs/>
        </w:rPr>
        <w:t>6.1.1.</w:t>
      </w:r>
      <w:r w:rsidRPr="002F45AF">
        <w:tab/>
      </w:r>
      <w:r w:rsidRPr="002F45AF">
        <w:rPr>
          <w:rFonts w:eastAsia="Times New Roman"/>
          <w:b/>
          <w:bCs/>
        </w:rPr>
        <w:t xml:space="preserve">Право субъекта персональных данных на доступ к его </w:t>
      </w:r>
      <w:proofErr w:type="gramStart"/>
      <w:r w:rsidRPr="002F45AF">
        <w:rPr>
          <w:rFonts w:eastAsia="Times New Roman"/>
          <w:b/>
          <w:bCs/>
        </w:rPr>
        <w:t>персональным</w:t>
      </w:r>
      <w:proofErr w:type="gramEnd"/>
    </w:p>
    <w:p w:rsidR="003C318D" w:rsidRPr="002F45AF" w:rsidRDefault="006C4F93">
      <w:pPr>
        <w:ind w:left="587"/>
      </w:pPr>
      <w:r w:rsidRPr="002F45AF">
        <w:rPr>
          <w:rFonts w:eastAsia="Times New Roman"/>
          <w:b/>
          <w:bCs/>
        </w:rPr>
        <w:t>данным</w:t>
      </w:r>
    </w:p>
    <w:p w:rsidR="003C318D" w:rsidRPr="002F45AF" w:rsidRDefault="003C318D">
      <w:pPr>
        <w:spacing w:line="12" w:lineRule="exact"/>
      </w:pPr>
    </w:p>
    <w:p w:rsidR="003C318D" w:rsidRPr="002F45AF" w:rsidRDefault="006C4F93">
      <w:pPr>
        <w:spacing w:line="236" w:lineRule="auto"/>
        <w:ind w:left="7" w:firstLine="708"/>
        <w:jc w:val="both"/>
      </w:pPr>
      <w:r w:rsidRPr="002F45AF">
        <w:rPr>
          <w:rFonts w:eastAsia="Times New Roman"/>
        </w:rPr>
        <w:t>6.1.1.1.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rsidR="003C318D" w:rsidRPr="002F45AF" w:rsidRDefault="003C318D">
      <w:pPr>
        <w:spacing w:line="2" w:lineRule="exact"/>
      </w:pPr>
    </w:p>
    <w:p w:rsidR="003C318D" w:rsidRPr="002F45AF" w:rsidRDefault="006C4F93">
      <w:pPr>
        <w:numPr>
          <w:ilvl w:val="0"/>
          <w:numId w:val="31"/>
        </w:numPr>
        <w:tabs>
          <w:tab w:val="left" w:pos="967"/>
        </w:tabs>
        <w:ind w:left="967" w:hanging="259"/>
        <w:rPr>
          <w:rFonts w:eastAsia="Times New Roman"/>
        </w:rPr>
      </w:pPr>
      <w:r w:rsidRPr="002F45AF">
        <w:rPr>
          <w:rFonts w:eastAsia="Times New Roman"/>
        </w:rPr>
        <w:t>подтверждение факта обработки персональных данных Обществом;</w:t>
      </w:r>
    </w:p>
    <w:p w:rsidR="003C318D" w:rsidRPr="002F45AF" w:rsidRDefault="006C4F93">
      <w:pPr>
        <w:numPr>
          <w:ilvl w:val="0"/>
          <w:numId w:val="31"/>
        </w:numPr>
        <w:tabs>
          <w:tab w:val="left" w:pos="967"/>
        </w:tabs>
        <w:ind w:left="967" w:hanging="259"/>
        <w:rPr>
          <w:rFonts w:eastAsia="Times New Roman"/>
        </w:rPr>
      </w:pPr>
      <w:r w:rsidRPr="002F45AF">
        <w:rPr>
          <w:rFonts w:eastAsia="Times New Roman"/>
        </w:rPr>
        <w:t>правовые основания и цели обработки персональных данных;</w:t>
      </w:r>
    </w:p>
    <w:p w:rsidR="003C318D" w:rsidRPr="002F45AF" w:rsidRDefault="006C4F93">
      <w:pPr>
        <w:numPr>
          <w:ilvl w:val="0"/>
          <w:numId w:val="31"/>
        </w:numPr>
        <w:tabs>
          <w:tab w:val="left" w:pos="967"/>
        </w:tabs>
        <w:ind w:left="967" w:hanging="259"/>
        <w:rPr>
          <w:rFonts w:eastAsia="Times New Roman"/>
        </w:rPr>
      </w:pPr>
      <w:r w:rsidRPr="002F45AF">
        <w:rPr>
          <w:rFonts w:eastAsia="Times New Roman"/>
        </w:rPr>
        <w:t>цели и применяемые Обществом способы обработки персональных данных;</w:t>
      </w:r>
    </w:p>
    <w:p w:rsidR="003C318D" w:rsidRPr="002F45AF" w:rsidRDefault="003C318D">
      <w:pPr>
        <w:spacing w:line="12" w:lineRule="exact"/>
        <w:rPr>
          <w:rFonts w:eastAsia="Times New Roman"/>
        </w:rPr>
      </w:pPr>
    </w:p>
    <w:p w:rsidR="003C318D" w:rsidRPr="002F45AF" w:rsidRDefault="006C4F93">
      <w:pPr>
        <w:numPr>
          <w:ilvl w:val="0"/>
          <w:numId w:val="31"/>
        </w:numPr>
        <w:tabs>
          <w:tab w:val="left" w:pos="1008"/>
        </w:tabs>
        <w:spacing w:line="237" w:lineRule="auto"/>
        <w:ind w:left="7" w:firstLine="701"/>
        <w:jc w:val="both"/>
        <w:rPr>
          <w:rFonts w:eastAsia="Times New Roman"/>
        </w:rPr>
      </w:pPr>
      <w:r w:rsidRPr="002F45AF">
        <w:rPr>
          <w:rFonts w:eastAsia="Times New Roman"/>
        </w:rPr>
        <w:t>наименование и место нахождения Общества, сведения о лицах (за исключением сотрудников Общества), которые имеют доступ к персональным данным или которым могут быть раскрыты персональные данные на основании договора с Обществом или на основании федерального закона;</w:t>
      </w:r>
    </w:p>
    <w:p w:rsidR="003C318D" w:rsidRPr="002F45AF" w:rsidRDefault="003C318D">
      <w:pPr>
        <w:spacing w:line="13" w:lineRule="exact"/>
        <w:rPr>
          <w:rFonts w:eastAsia="Times New Roman"/>
        </w:rPr>
      </w:pPr>
    </w:p>
    <w:p w:rsidR="003C318D" w:rsidRPr="002F45AF" w:rsidRDefault="006C4F93">
      <w:pPr>
        <w:numPr>
          <w:ilvl w:val="0"/>
          <w:numId w:val="31"/>
        </w:numPr>
        <w:tabs>
          <w:tab w:val="left" w:pos="979"/>
        </w:tabs>
        <w:spacing w:line="236" w:lineRule="auto"/>
        <w:ind w:left="7" w:firstLine="701"/>
        <w:jc w:val="both"/>
        <w:rPr>
          <w:rFonts w:eastAsia="Times New Roman"/>
        </w:rPr>
      </w:pPr>
      <w:r w:rsidRPr="002F45AF">
        <w:rPr>
          <w:rFonts w:eastAsia="Times New Roman"/>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3C318D" w:rsidRPr="002F45AF" w:rsidRDefault="003C318D">
      <w:pPr>
        <w:spacing w:line="1" w:lineRule="exact"/>
        <w:rPr>
          <w:rFonts w:eastAsia="Times New Roman"/>
        </w:rPr>
      </w:pPr>
    </w:p>
    <w:p w:rsidR="003C318D" w:rsidRPr="002F45AF" w:rsidRDefault="006C4F93">
      <w:pPr>
        <w:numPr>
          <w:ilvl w:val="0"/>
          <w:numId w:val="31"/>
        </w:numPr>
        <w:tabs>
          <w:tab w:val="left" w:pos="967"/>
        </w:tabs>
        <w:ind w:left="967" w:hanging="259"/>
        <w:rPr>
          <w:rFonts w:eastAsia="Times New Roman"/>
        </w:rPr>
      </w:pPr>
      <w:r w:rsidRPr="002F45AF">
        <w:rPr>
          <w:rFonts w:eastAsia="Times New Roman"/>
        </w:rPr>
        <w:t>сроки обработки персональных данных, в том числе сроки их хранения;</w:t>
      </w:r>
    </w:p>
    <w:p w:rsidR="003C318D" w:rsidRPr="002F45AF" w:rsidRDefault="003C318D">
      <w:pPr>
        <w:spacing w:line="12" w:lineRule="exact"/>
        <w:rPr>
          <w:rFonts w:eastAsia="Times New Roman"/>
        </w:rPr>
      </w:pPr>
    </w:p>
    <w:p w:rsidR="003C318D" w:rsidRPr="002F45AF" w:rsidRDefault="006C4F93">
      <w:pPr>
        <w:numPr>
          <w:ilvl w:val="0"/>
          <w:numId w:val="31"/>
        </w:numPr>
        <w:tabs>
          <w:tab w:val="left" w:pos="1011"/>
        </w:tabs>
        <w:spacing w:line="234" w:lineRule="auto"/>
        <w:ind w:left="7" w:firstLine="701"/>
        <w:rPr>
          <w:rFonts w:eastAsia="Times New Roman"/>
        </w:rPr>
      </w:pPr>
      <w:r w:rsidRPr="002F45AF">
        <w:rPr>
          <w:rFonts w:eastAsia="Times New Roman"/>
        </w:rPr>
        <w:t>порядок осуществления субъектом персональных данных прав, предусмотренных Федеральным законом «О персональных данных»;</w:t>
      </w:r>
    </w:p>
    <w:p w:rsidR="003C318D" w:rsidRPr="002F45AF" w:rsidRDefault="003C318D">
      <w:pPr>
        <w:spacing w:line="1" w:lineRule="exact"/>
        <w:rPr>
          <w:rFonts w:eastAsia="Times New Roman"/>
        </w:rPr>
      </w:pPr>
    </w:p>
    <w:p w:rsidR="003C318D" w:rsidRPr="002F45AF" w:rsidRDefault="006C4F93">
      <w:pPr>
        <w:numPr>
          <w:ilvl w:val="0"/>
          <w:numId w:val="31"/>
        </w:numPr>
        <w:tabs>
          <w:tab w:val="left" w:pos="1007"/>
        </w:tabs>
        <w:ind w:left="1007" w:hanging="299"/>
        <w:rPr>
          <w:rFonts w:eastAsia="Times New Roman"/>
        </w:rPr>
      </w:pPr>
      <w:r w:rsidRPr="002F45AF">
        <w:rPr>
          <w:rFonts w:eastAsia="Times New Roman"/>
        </w:rPr>
        <w:t xml:space="preserve">информацию </w:t>
      </w:r>
      <w:proofErr w:type="gramStart"/>
      <w:r w:rsidRPr="002F45AF">
        <w:rPr>
          <w:rFonts w:eastAsia="Times New Roman"/>
        </w:rPr>
        <w:t>об</w:t>
      </w:r>
      <w:proofErr w:type="gramEnd"/>
      <w:r w:rsidRPr="002F45AF">
        <w:rPr>
          <w:rFonts w:eastAsia="Times New Roman"/>
        </w:rPr>
        <w:t xml:space="preserve"> осуществленной или о предполагаемой трансграничной передаче</w:t>
      </w:r>
    </w:p>
    <w:p w:rsidR="003C318D" w:rsidRPr="002F45AF" w:rsidRDefault="006C4F93">
      <w:pPr>
        <w:ind w:left="7"/>
        <w:rPr>
          <w:rFonts w:eastAsia="Times New Roman"/>
        </w:rPr>
      </w:pPr>
      <w:r w:rsidRPr="002F45AF">
        <w:rPr>
          <w:rFonts w:eastAsia="Times New Roman"/>
        </w:rPr>
        <w:t>данных;</w:t>
      </w:r>
    </w:p>
    <w:p w:rsidR="003C318D" w:rsidRPr="002F45AF" w:rsidRDefault="003C318D">
      <w:pPr>
        <w:spacing w:line="12" w:lineRule="exact"/>
        <w:rPr>
          <w:rFonts w:eastAsia="Times New Roman"/>
        </w:rPr>
      </w:pPr>
    </w:p>
    <w:p w:rsidR="003C318D" w:rsidRPr="002F45AF" w:rsidRDefault="006C4F93">
      <w:pPr>
        <w:numPr>
          <w:ilvl w:val="0"/>
          <w:numId w:val="31"/>
        </w:numPr>
        <w:tabs>
          <w:tab w:val="left" w:pos="1071"/>
        </w:tabs>
        <w:spacing w:line="236" w:lineRule="auto"/>
        <w:ind w:left="7" w:firstLine="701"/>
        <w:jc w:val="both"/>
        <w:rPr>
          <w:rFonts w:eastAsia="Times New Roman"/>
        </w:rPr>
      </w:pPr>
      <w:r w:rsidRPr="002F45AF">
        <w:rPr>
          <w:rFonts w:eastAsia="Times New Roman"/>
        </w:rPr>
        <w:t>наименование или фамилию, имя, отчество и адрес лица, осуществляющего обработку персональных данных по поручению Общества, если обработка поручена или будет поручена такому лицу;</w:t>
      </w:r>
    </w:p>
    <w:p w:rsidR="003C318D" w:rsidRPr="002F45AF" w:rsidRDefault="003C318D">
      <w:pPr>
        <w:spacing w:line="14" w:lineRule="exact"/>
        <w:rPr>
          <w:rFonts w:eastAsia="Times New Roman"/>
        </w:rPr>
      </w:pPr>
    </w:p>
    <w:p w:rsidR="003C318D" w:rsidRPr="002F45AF" w:rsidRDefault="006C4F93">
      <w:pPr>
        <w:numPr>
          <w:ilvl w:val="0"/>
          <w:numId w:val="31"/>
        </w:numPr>
        <w:tabs>
          <w:tab w:val="left" w:pos="1152"/>
        </w:tabs>
        <w:spacing w:line="234" w:lineRule="auto"/>
        <w:ind w:left="7" w:firstLine="701"/>
        <w:rPr>
          <w:rFonts w:eastAsia="Times New Roman"/>
        </w:rPr>
      </w:pPr>
      <w:r w:rsidRPr="002F45AF">
        <w:rPr>
          <w:rFonts w:eastAsia="Times New Roman"/>
        </w:rPr>
        <w:t>информацию о способах исполнения Обществом обязанностей, установленных статьей 18.1 Федерального закона «О персональных данных»;</w:t>
      </w:r>
    </w:p>
    <w:p w:rsidR="003C318D" w:rsidRPr="002F45AF" w:rsidRDefault="003C318D">
      <w:pPr>
        <w:spacing w:line="11" w:lineRule="exact"/>
        <w:rPr>
          <w:rFonts w:eastAsia="Times New Roman"/>
        </w:rPr>
      </w:pPr>
    </w:p>
    <w:p w:rsidR="003C318D" w:rsidRPr="002F45AF" w:rsidRDefault="006C4F93">
      <w:pPr>
        <w:numPr>
          <w:ilvl w:val="0"/>
          <w:numId w:val="31"/>
        </w:numPr>
        <w:tabs>
          <w:tab w:val="left" w:pos="1073"/>
        </w:tabs>
        <w:spacing w:line="234" w:lineRule="auto"/>
        <w:ind w:left="7" w:firstLine="701"/>
        <w:rPr>
          <w:rFonts w:eastAsia="Times New Roman"/>
        </w:rPr>
      </w:pPr>
      <w:r w:rsidRPr="002F45AF">
        <w:rPr>
          <w:rFonts w:eastAsia="Times New Roman"/>
        </w:rPr>
        <w:t>иные сведения, предусмотренные Федеральным законом «О персональных данных» или другими федеральными законами.</w:t>
      </w:r>
    </w:p>
    <w:p w:rsidR="003C318D" w:rsidRPr="002F45AF" w:rsidRDefault="003C318D">
      <w:pPr>
        <w:spacing w:line="13" w:lineRule="exact"/>
        <w:rPr>
          <w:rFonts w:eastAsia="Times New Roman"/>
        </w:rPr>
      </w:pPr>
    </w:p>
    <w:p w:rsidR="003C318D" w:rsidRPr="002F45AF" w:rsidRDefault="006C4F93">
      <w:pPr>
        <w:spacing w:line="234" w:lineRule="auto"/>
        <w:ind w:left="7" w:firstLine="708"/>
        <w:rPr>
          <w:rFonts w:eastAsia="Times New Roman"/>
        </w:rPr>
      </w:pPr>
      <w:r w:rsidRPr="002F45AF">
        <w:rPr>
          <w:rFonts w:eastAsia="Times New Roman"/>
        </w:rPr>
        <w:t>6.1.1.2. Субъект персональных данных имеет право на получение запрашиваемой субъектом информации, за исключением следующих случаев:</w:t>
      </w:r>
    </w:p>
    <w:p w:rsidR="003C318D" w:rsidRPr="002F45AF" w:rsidRDefault="003C318D">
      <w:pPr>
        <w:spacing w:line="13" w:lineRule="exact"/>
        <w:rPr>
          <w:rFonts w:eastAsia="Times New Roman"/>
        </w:rPr>
      </w:pPr>
    </w:p>
    <w:p w:rsidR="003C318D" w:rsidRPr="002F45AF" w:rsidRDefault="006C4F93">
      <w:pPr>
        <w:spacing w:line="250" w:lineRule="auto"/>
        <w:ind w:left="7" w:firstLine="708"/>
        <w:jc w:val="both"/>
        <w:rPr>
          <w:rFonts w:eastAsia="Times New Roman"/>
        </w:rPr>
      </w:pPr>
      <w:r w:rsidRPr="002F45AF">
        <w:rPr>
          <w:rFonts w:eastAsia="Times New Roman"/>
        </w:rPr>
        <w:t>–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3C318D" w:rsidRPr="002F45AF" w:rsidRDefault="003C318D">
      <w:pPr>
        <w:spacing w:line="1" w:lineRule="exact"/>
        <w:rPr>
          <w:rFonts w:eastAsia="Times New Roman"/>
        </w:rPr>
      </w:pPr>
    </w:p>
    <w:p w:rsidR="003C318D" w:rsidRPr="002F45AF" w:rsidRDefault="006C4F93">
      <w:pPr>
        <w:spacing w:line="238" w:lineRule="auto"/>
        <w:ind w:left="7" w:firstLine="708"/>
        <w:jc w:val="both"/>
        <w:rPr>
          <w:rFonts w:eastAsia="Times New Roman"/>
        </w:rPr>
      </w:pPr>
      <w:proofErr w:type="gramStart"/>
      <w:r w:rsidRPr="002F45AF">
        <w:rPr>
          <w:rFonts w:eastAsia="Times New Roman"/>
        </w:rPr>
        <w:t>–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3C318D" w:rsidRPr="002F45AF" w:rsidRDefault="003C318D">
      <w:pPr>
        <w:spacing w:line="16" w:lineRule="exact"/>
        <w:rPr>
          <w:rFonts w:eastAsia="Times New Roman"/>
        </w:rPr>
      </w:pPr>
    </w:p>
    <w:p w:rsidR="003C318D" w:rsidRPr="002F45AF" w:rsidRDefault="006C4F93">
      <w:pPr>
        <w:spacing w:line="236" w:lineRule="auto"/>
        <w:ind w:left="7" w:firstLine="708"/>
        <w:jc w:val="both"/>
        <w:rPr>
          <w:rFonts w:eastAsia="Times New Roman"/>
        </w:rPr>
      </w:pPr>
      <w:r w:rsidRPr="002F45AF">
        <w:rPr>
          <w:rFonts w:eastAsia="Times New Roman"/>
        </w:rPr>
        <w:t>–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3C318D" w:rsidRPr="002F45AF" w:rsidRDefault="003C318D">
      <w:pPr>
        <w:spacing w:line="13" w:lineRule="exact"/>
        <w:rPr>
          <w:rFonts w:eastAsia="Times New Roman"/>
        </w:rPr>
      </w:pPr>
    </w:p>
    <w:p w:rsidR="003C318D" w:rsidRPr="002F45AF" w:rsidRDefault="006C4F93">
      <w:pPr>
        <w:spacing w:line="234" w:lineRule="auto"/>
        <w:ind w:left="7" w:firstLine="708"/>
        <w:rPr>
          <w:rFonts w:eastAsia="Times New Roman"/>
        </w:rPr>
      </w:pPr>
      <w:r w:rsidRPr="002F45AF">
        <w:rPr>
          <w:rFonts w:eastAsia="Times New Roman"/>
        </w:rPr>
        <w:lastRenderedPageBreak/>
        <w:t>– доступ субъекта персональных данных к его персональным данным нарушает права и законные интересы третьих лиц;</w:t>
      </w:r>
    </w:p>
    <w:p w:rsidR="003C318D" w:rsidRPr="002F45AF" w:rsidRDefault="006C4F93">
      <w:pPr>
        <w:spacing w:line="237" w:lineRule="auto"/>
        <w:ind w:firstLine="708"/>
        <w:jc w:val="both"/>
      </w:pPr>
      <w:r w:rsidRPr="002F45AF">
        <w:rPr>
          <w:rFonts w:eastAsia="Times New Roman"/>
        </w:rPr>
        <w:t>–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C318D" w:rsidRPr="002F45AF" w:rsidRDefault="003C318D">
      <w:pPr>
        <w:spacing w:line="17" w:lineRule="exact"/>
      </w:pPr>
    </w:p>
    <w:p w:rsidR="003C318D" w:rsidRPr="002F45AF" w:rsidRDefault="006C4F93">
      <w:pPr>
        <w:spacing w:line="237" w:lineRule="auto"/>
        <w:ind w:firstLine="708"/>
        <w:jc w:val="both"/>
      </w:pPr>
      <w:r w:rsidRPr="002F45AF">
        <w:rPr>
          <w:rFonts w:eastAsia="Times New Roman"/>
        </w:rPr>
        <w:t>6.1.1.3. Субъект персональных данных вправе требовать от Общества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C318D" w:rsidRPr="002F45AF" w:rsidRDefault="003C318D">
      <w:pPr>
        <w:spacing w:line="17" w:lineRule="exact"/>
      </w:pPr>
    </w:p>
    <w:p w:rsidR="003C318D" w:rsidRPr="002F45AF" w:rsidRDefault="006C4F93">
      <w:pPr>
        <w:spacing w:line="237" w:lineRule="auto"/>
        <w:ind w:firstLine="708"/>
        <w:jc w:val="both"/>
      </w:pPr>
      <w:r w:rsidRPr="002F45AF">
        <w:rPr>
          <w:rFonts w:eastAsia="Times New Roman"/>
        </w:rPr>
        <w:t>6.1.1.4. Запрашиваемая субъектом информация должна быть предоставлена субъекту персональных данных Обществом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C318D" w:rsidRPr="002F45AF" w:rsidRDefault="003C318D">
      <w:pPr>
        <w:spacing w:line="17" w:lineRule="exact"/>
      </w:pPr>
    </w:p>
    <w:p w:rsidR="003C318D" w:rsidRPr="002F45AF" w:rsidRDefault="006C4F93">
      <w:pPr>
        <w:spacing w:line="239" w:lineRule="auto"/>
        <w:ind w:firstLine="708"/>
        <w:jc w:val="both"/>
      </w:pPr>
      <w:r w:rsidRPr="002F45AF">
        <w:rPr>
          <w:rFonts w:eastAsia="Times New Roman"/>
        </w:rPr>
        <w:t xml:space="preserve">6.1.1.5. Запрашиваемая информация предоставляется субъекту персональных данных или его представителю Обществом в течение десяти рабочих дней с момента обращения либо получения Обществом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Обществом в адрес субъекта персональных данных мотивированного уведомления с указанием </w:t>
      </w:r>
      <w:proofErr w:type="gramStart"/>
      <w:r w:rsidRPr="002F45AF">
        <w:rPr>
          <w:rFonts w:eastAsia="Times New Roman"/>
        </w:rPr>
        <w:t>причин продления срока предоставления запрашиваемой информации</w:t>
      </w:r>
      <w:proofErr w:type="gramEnd"/>
      <w:r w:rsidRPr="002F45AF">
        <w:rPr>
          <w:rFonts w:eastAsia="Times New Roman"/>
        </w:rPr>
        <w:t xml:space="preserve">. </w:t>
      </w:r>
      <w:proofErr w:type="gramStart"/>
      <w:r w:rsidRPr="002F45AF">
        <w:rPr>
          <w:rFonts w:eastAsia="Times New Roman"/>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Обществом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Обществом, подпись субъекта персональных данных</w:t>
      </w:r>
      <w:proofErr w:type="gramEnd"/>
      <w:r w:rsidRPr="002F45AF">
        <w:rPr>
          <w:rFonts w:eastAsia="Times New Roman"/>
        </w:rPr>
        <w:t xml:space="preserve">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Общество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rsidR="003C318D" w:rsidRPr="002F45AF" w:rsidRDefault="003C318D">
      <w:pPr>
        <w:spacing w:line="22" w:lineRule="exact"/>
      </w:pPr>
    </w:p>
    <w:p w:rsidR="003C318D" w:rsidRPr="002F45AF" w:rsidRDefault="006C4F93">
      <w:pPr>
        <w:spacing w:line="238" w:lineRule="auto"/>
        <w:ind w:firstLine="708"/>
        <w:jc w:val="both"/>
      </w:pPr>
      <w:r w:rsidRPr="002F45AF">
        <w:rPr>
          <w:rFonts w:eastAsia="Times New Roman"/>
        </w:rPr>
        <w:t xml:space="preserve">6.1.1.6. </w:t>
      </w:r>
      <w:proofErr w:type="gramStart"/>
      <w:r w:rsidRPr="002F45AF">
        <w:rPr>
          <w:rFonts w:eastAsia="Times New Roman"/>
        </w:rPr>
        <w:t>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Общество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w:t>
      </w:r>
      <w:proofErr w:type="gramEnd"/>
      <w:r w:rsidRPr="002F45AF">
        <w:rPr>
          <w:rFonts w:eastAsia="Times New Roman"/>
        </w:rPr>
        <w:t xml:space="preserve">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3C318D" w:rsidRPr="002F45AF" w:rsidRDefault="003C318D">
      <w:pPr>
        <w:spacing w:line="23" w:lineRule="exact"/>
      </w:pPr>
    </w:p>
    <w:p w:rsidR="003C318D" w:rsidRPr="002F45AF" w:rsidRDefault="006C4F93">
      <w:pPr>
        <w:spacing w:line="238" w:lineRule="auto"/>
        <w:ind w:firstLine="708"/>
        <w:jc w:val="both"/>
      </w:pPr>
      <w:r w:rsidRPr="002F45AF">
        <w:rPr>
          <w:rFonts w:eastAsia="Times New Roman"/>
        </w:rPr>
        <w:t xml:space="preserve">6.1.1.7. </w:t>
      </w:r>
      <w:proofErr w:type="gramStart"/>
      <w:r w:rsidRPr="002F45AF">
        <w:rPr>
          <w:rFonts w:eastAsia="Times New Roman"/>
        </w:rPr>
        <w:t>Субъект персональных данных вправе обратиться повторно в Общество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sidRPr="002F45AF">
        <w:rPr>
          <w:rFonts w:eastAsia="Times New Roman"/>
        </w:rPr>
        <w:t xml:space="preserve"> Повторный запрос наряду с необходимой для запроса информацией должен содержать обоснование направления повторного запроса.</w:t>
      </w:r>
    </w:p>
    <w:p w:rsidR="003C318D" w:rsidRPr="002F45AF" w:rsidRDefault="003C318D">
      <w:pPr>
        <w:spacing w:line="19" w:lineRule="exact"/>
      </w:pPr>
    </w:p>
    <w:p w:rsidR="003C318D" w:rsidRPr="002F45AF" w:rsidRDefault="006C4F93">
      <w:pPr>
        <w:spacing w:line="236" w:lineRule="auto"/>
        <w:ind w:firstLine="708"/>
        <w:jc w:val="both"/>
      </w:pPr>
      <w:r w:rsidRPr="002F45AF">
        <w:rPr>
          <w:rFonts w:eastAsia="Times New Roman"/>
        </w:rPr>
        <w:t xml:space="preserve">6.1.1.8. Общество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w:t>
      </w:r>
      <w:proofErr w:type="gramStart"/>
      <w:r w:rsidRPr="002F45AF">
        <w:rPr>
          <w:rFonts w:eastAsia="Times New Roman"/>
        </w:rPr>
        <w:t>в</w:t>
      </w:r>
      <w:proofErr w:type="gramEnd"/>
    </w:p>
    <w:p w:rsidR="003C318D" w:rsidRPr="002F45AF" w:rsidRDefault="006C4F93">
      <w:proofErr w:type="gramStart"/>
      <w:r w:rsidRPr="002F45AF">
        <w:rPr>
          <w:rFonts w:eastAsia="Times New Roman"/>
        </w:rPr>
        <w:t>выполнении</w:t>
      </w:r>
      <w:proofErr w:type="gramEnd"/>
      <w:r w:rsidRPr="002F45AF">
        <w:rPr>
          <w:rFonts w:eastAsia="Times New Roman"/>
        </w:rPr>
        <w:t xml:space="preserve"> повторного запроса лежит на Обществе.</w:t>
      </w:r>
    </w:p>
    <w:p w:rsidR="003C318D" w:rsidRPr="002F45AF" w:rsidRDefault="003C318D">
      <w:pPr>
        <w:spacing w:line="132" w:lineRule="exact"/>
      </w:pPr>
    </w:p>
    <w:p w:rsidR="003C318D" w:rsidRPr="002F45AF" w:rsidRDefault="006C4F93">
      <w:pPr>
        <w:spacing w:line="236" w:lineRule="auto"/>
        <w:ind w:left="580" w:firstLine="710"/>
        <w:jc w:val="both"/>
      </w:pPr>
      <w:r w:rsidRPr="002F45AF">
        <w:rPr>
          <w:rFonts w:eastAsia="Times New Roman"/>
          <w:b/>
          <w:bCs/>
        </w:rPr>
        <w:t>6.1.2.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3C318D" w:rsidRPr="002F45AF" w:rsidRDefault="003C318D">
      <w:pPr>
        <w:spacing w:line="14" w:lineRule="exact"/>
      </w:pPr>
    </w:p>
    <w:p w:rsidR="003C318D" w:rsidRPr="002F45AF" w:rsidRDefault="006C4F93">
      <w:pPr>
        <w:spacing w:line="250" w:lineRule="auto"/>
        <w:ind w:firstLine="708"/>
        <w:jc w:val="both"/>
      </w:pPr>
      <w:r w:rsidRPr="002F45AF">
        <w:rPr>
          <w:rFonts w:eastAsia="Times New Roman"/>
        </w:rPr>
        <w:t>6.1.2.1.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2F45AF">
        <w:rPr>
          <w:rFonts w:eastAsia="Times New Roman"/>
        </w:rPr>
        <w:t>дств св</w:t>
      </w:r>
      <w:proofErr w:type="gramEnd"/>
      <w:r w:rsidRPr="002F45AF">
        <w:rPr>
          <w:rFonts w:eastAsia="Times New Roman"/>
        </w:rPr>
        <w:t>язи, а также в целях политической агитации Обществом не осуществляется.</w:t>
      </w:r>
    </w:p>
    <w:p w:rsidR="003C318D" w:rsidRPr="002F45AF" w:rsidRDefault="003C318D">
      <w:pPr>
        <w:spacing w:line="122" w:lineRule="exact"/>
      </w:pPr>
    </w:p>
    <w:p w:rsidR="003C318D" w:rsidRPr="002F45AF" w:rsidRDefault="006C4F93">
      <w:pPr>
        <w:spacing w:line="236" w:lineRule="auto"/>
        <w:ind w:left="580" w:firstLine="710"/>
        <w:jc w:val="both"/>
      </w:pPr>
      <w:r w:rsidRPr="002F45AF">
        <w:rPr>
          <w:rFonts w:eastAsia="Times New Roman"/>
          <w:b/>
          <w:bCs/>
        </w:rPr>
        <w:t>6.1.3. Права субъектов персональных данных при принятии решений на основании исключительно автоматизированной обработки их персональных данных</w:t>
      </w:r>
    </w:p>
    <w:p w:rsidR="003C318D" w:rsidRPr="002F45AF" w:rsidRDefault="003C318D">
      <w:pPr>
        <w:spacing w:line="14" w:lineRule="exact"/>
      </w:pPr>
    </w:p>
    <w:p w:rsidR="003C318D" w:rsidRPr="002F45AF" w:rsidRDefault="006C4F93">
      <w:pPr>
        <w:spacing w:line="237" w:lineRule="auto"/>
        <w:ind w:firstLine="708"/>
        <w:jc w:val="both"/>
      </w:pPr>
      <w:r w:rsidRPr="002F45AF">
        <w:rPr>
          <w:rFonts w:eastAsia="Times New Roman"/>
        </w:rPr>
        <w:t>6.1.3.1.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Обществом не осуществляется.</w:t>
      </w:r>
    </w:p>
    <w:p w:rsidR="003C318D" w:rsidRPr="002F45AF" w:rsidRDefault="003C318D">
      <w:pPr>
        <w:spacing w:line="122" w:lineRule="exact"/>
      </w:pPr>
    </w:p>
    <w:p w:rsidR="003C318D" w:rsidRPr="002F45AF" w:rsidRDefault="006C4F93">
      <w:pPr>
        <w:tabs>
          <w:tab w:val="left" w:pos="2100"/>
        </w:tabs>
        <w:ind w:left="1300"/>
      </w:pPr>
      <w:r w:rsidRPr="002F45AF">
        <w:rPr>
          <w:rFonts w:eastAsia="Times New Roman"/>
          <w:b/>
          <w:bCs/>
        </w:rPr>
        <w:t>6.1.4.</w:t>
      </w:r>
      <w:r w:rsidRPr="002F45AF">
        <w:tab/>
      </w:r>
      <w:r w:rsidRPr="002F45AF">
        <w:rPr>
          <w:rFonts w:eastAsia="Times New Roman"/>
          <w:b/>
          <w:bCs/>
        </w:rPr>
        <w:t>Право на обжалование действий или бездействия Общества</w:t>
      </w:r>
    </w:p>
    <w:p w:rsidR="003C318D" w:rsidRPr="002F45AF" w:rsidRDefault="003C318D">
      <w:pPr>
        <w:spacing w:line="12" w:lineRule="exact"/>
      </w:pPr>
    </w:p>
    <w:p w:rsidR="003C318D" w:rsidRPr="002F45AF" w:rsidRDefault="006C4F93">
      <w:pPr>
        <w:spacing w:line="238" w:lineRule="auto"/>
        <w:ind w:firstLine="708"/>
        <w:jc w:val="both"/>
      </w:pPr>
      <w:r w:rsidRPr="002F45AF">
        <w:rPr>
          <w:rFonts w:eastAsia="Times New Roman"/>
        </w:rPr>
        <w:lastRenderedPageBreak/>
        <w:t xml:space="preserve">6.1.4.1. Если субъект персональных данных считает, что Общество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Общества </w:t>
      </w:r>
      <w:proofErr w:type="gramStart"/>
      <w:r w:rsidRPr="002F45AF">
        <w:rPr>
          <w:rFonts w:eastAsia="Times New Roman"/>
        </w:rPr>
        <w:t>в</w:t>
      </w:r>
      <w:proofErr w:type="gramEnd"/>
      <w:r w:rsidRPr="002F45AF">
        <w:rPr>
          <w:rFonts w:eastAsia="Times New Roman"/>
        </w:rPr>
        <w:t xml:space="preserve"> </w:t>
      </w:r>
      <w:proofErr w:type="gramStart"/>
      <w:r w:rsidRPr="002F45AF">
        <w:rPr>
          <w:rFonts w:eastAsia="Times New Roman"/>
        </w:rPr>
        <w:t>уполномоченный</w:t>
      </w:r>
      <w:proofErr w:type="gramEnd"/>
      <w:r w:rsidRPr="002F45AF">
        <w:rPr>
          <w:rFonts w:eastAsia="Times New Roman"/>
        </w:rPr>
        <w:t xml:space="preserve"> орган по защите прав субъектов персональных данных или в судебном порядке.</w:t>
      </w:r>
    </w:p>
    <w:p w:rsidR="003C318D" w:rsidRPr="002F45AF" w:rsidRDefault="003C318D">
      <w:pPr>
        <w:spacing w:line="15" w:lineRule="exact"/>
      </w:pPr>
    </w:p>
    <w:p w:rsidR="003C318D" w:rsidRPr="002F45AF" w:rsidRDefault="006C4F93">
      <w:pPr>
        <w:spacing w:line="236" w:lineRule="auto"/>
        <w:ind w:firstLine="708"/>
        <w:jc w:val="both"/>
      </w:pPr>
      <w:r w:rsidRPr="002F45AF">
        <w:rPr>
          <w:rFonts w:eastAsia="Times New Roman"/>
        </w:rPr>
        <w:t>6.1.4.2.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3C318D" w:rsidRPr="002F45AF" w:rsidRDefault="003C318D">
      <w:pPr>
        <w:spacing w:line="162" w:lineRule="exact"/>
      </w:pPr>
    </w:p>
    <w:p w:rsidR="003C318D" w:rsidRPr="002F45AF" w:rsidRDefault="006C4F93">
      <w:pPr>
        <w:tabs>
          <w:tab w:val="left" w:pos="2100"/>
        </w:tabs>
        <w:ind w:left="1300"/>
      </w:pPr>
      <w:r w:rsidRPr="002F45AF">
        <w:rPr>
          <w:rFonts w:eastAsia="Times New Roman"/>
          <w:b/>
          <w:bCs/>
        </w:rPr>
        <w:t>6.2.</w:t>
      </w:r>
      <w:r w:rsidRPr="002F45AF">
        <w:tab/>
      </w:r>
      <w:r w:rsidRPr="002F45AF">
        <w:rPr>
          <w:rFonts w:eastAsia="Times New Roman"/>
          <w:b/>
          <w:bCs/>
        </w:rPr>
        <w:t>Обязанности Общества</w:t>
      </w:r>
    </w:p>
    <w:p w:rsidR="003C318D" w:rsidRPr="002F45AF" w:rsidRDefault="003C318D">
      <w:pPr>
        <w:spacing w:line="120" w:lineRule="exact"/>
      </w:pPr>
    </w:p>
    <w:p w:rsidR="003C318D" w:rsidRPr="002F45AF" w:rsidRDefault="006C4F93">
      <w:pPr>
        <w:tabs>
          <w:tab w:val="left" w:pos="260"/>
        </w:tabs>
        <w:ind w:right="120"/>
        <w:jc w:val="center"/>
      </w:pPr>
      <w:r w:rsidRPr="002F45AF">
        <w:rPr>
          <w:rFonts w:eastAsia="Times New Roman"/>
          <w:b/>
          <w:bCs/>
        </w:rPr>
        <w:t>6.2.1.</w:t>
      </w:r>
      <w:r w:rsidRPr="002F45AF">
        <w:tab/>
      </w:r>
      <w:r w:rsidRPr="002F45AF">
        <w:rPr>
          <w:rFonts w:eastAsia="Times New Roman"/>
          <w:b/>
          <w:bCs/>
        </w:rPr>
        <w:t>Обязанности Общества при сборе персональных данных</w:t>
      </w:r>
    </w:p>
    <w:p w:rsidR="003C318D" w:rsidRPr="002F45AF" w:rsidRDefault="003C318D">
      <w:pPr>
        <w:spacing w:line="12" w:lineRule="exact"/>
      </w:pPr>
    </w:p>
    <w:p w:rsidR="003C318D" w:rsidRPr="002F45AF" w:rsidRDefault="006C4F93">
      <w:pPr>
        <w:spacing w:line="237" w:lineRule="auto"/>
        <w:ind w:firstLine="708"/>
        <w:jc w:val="both"/>
      </w:pPr>
      <w:r w:rsidRPr="002F45AF">
        <w:rPr>
          <w:rFonts w:eastAsia="Times New Roman"/>
        </w:rPr>
        <w:t>6.2.1.1. При сборе персональных данных Общество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rsidR="003C318D" w:rsidRPr="002F45AF" w:rsidRDefault="003C318D">
      <w:pPr>
        <w:spacing w:line="14" w:lineRule="exact"/>
      </w:pPr>
    </w:p>
    <w:p w:rsidR="003C318D" w:rsidRPr="002F45AF" w:rsidRDefault="006C4F93">
      <w:pPr>
        <w:spacing w:line="237" w:lineRule="auto"/>
        <w:ind w:firstLine="708"/>
        <w:jc w:val="both"/>
      </w:pPr>
      <w:r w:rsidRPr="002F45AF">
        <w:rPr>
          <w:rFonts w:eastAsia="Times New Roman"/>
        </w:rPr>
        <w:t>6.2.1.2. Если в соответствии с федеральным законом предоставление персональных данных и (или) получение Обществом согласия на обработку персональных данных являются обязательными, Общество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rsidR="003C318D" w:rsidRPr="002F45AF" w:rsidRDefault="003C318D">
      <w:pPr>
        <w:spacing w:line="15" w:lineRule="exact"/>
      </w:pPr>
    </w:p>
    <w:p w:rsidR="003C318D" w:rsidRPr="002F45AF" w:rsidRDefault="006C4F93">
      <w:pPr>
        <w:spacing w:line="237" w:lineRule="auto"/>
        <w:ind w:firstLine="708"/>
        <w:jc w:val="both"/>
      </w:pPr>
      <w:r w:rsidRPr="002F45AF">
        <w:rPr>
          <w:rFonts w:eastAsia="Times New Roman"/>
        </w:rPr>
        <w:t>6.2.1.3. Если персональные данные получены не от субъекта персональных данных, Общество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rsidR="003C318D" w:rsidRPr="002F45AF" w:rsidRDefault="003C318D">
      <w:pPr>
        <w:spacing w:line="14" w:lineRule="exact"/>
      </w:pPr>
    </w:p>
    <w:p w:rsidR="003C318D" w:rsidRPr="002F45AF" w:rsidRDefault="006C4F93">
      <w:pPr>
        <w:numPr>
          <w:ilvl w:val="0"/>
          <w:numId w:val="33"/>
        </w:numPr>
        <w:tabs>
          <w:tab w:val="left" w:pos="999"/>
        </w:tabs>
        <w:spacing w:line="234" w:lineRule="auto"/>
        <w:ind w:firstLine="701"/>
        <w:rPr>
          <w:rFonts w:eastAsia="Times New Roman"/>
        </w:rPr>
      </w:pPr>
      <w:r w:rsidRPr="002F45AF">
        <w:rPr>
          <w:rFonts w:eastAsia="Times New Roman"/>
        </w:rPr>
        <w:t>наименование либо фамилия, имя, отчество и адрес Общества или представителя Общества;</w:t>
      </w:r>
    </w:p>
    <w:p w:rsidR="003C318D" w:rsidRPr="002F45AF" w:rsidRDefault="003C318D">
      <w:pPr>
        <w:spacing w:line="1" w:lineRule="exact"/>
        <w:rPr>
          <w:rFonts w:eastAsia="Times New Roman"/>
        </w:rPr>
      </w:pPr>
    </w:p>
    <w:p w:rsidR="003C318D" w:rsidRPr="002F45AF" w:rsidRDefault="006C4F93">
      <w:pPr>
        <w:numPr>
          <w:ilvl w:val="0"/>
          <w:numId w:val="33"/>
        </w:numPr>
        <w:tabs>
          <w:tab w:val="left" w:pos="960"/>
        </w:tabs>
        <w:ind w:left="960" w:hanging="259"/>
        <w:rPr>
          <w:rFonts w:eastAsia="Times New Roman"/>
        </w:rPr>
      </w:pPr>
      <w:r w:rsidRPr="002F45AF">
        <w:rPr>
          <w:rFonts w:eastAsia="Times New Roman"/>
        </w:rPr>
        <w:t>цель обработки персональных данных и ее правовое основание;</w:t>
      </w:r>
    </w:p>
    <w:p w:rsidR="003C318D" w:rsidRPr="002F45AF" w:rsidRDefault="006C4F93">
      <w:pPr>
        <w:numPr>
          <w:ilvl w:val="0"/>
          <w:numId w:val="33"/>
        </w:numPr>
        <w:tabs>
          <w:tab w:val="left" w:pos="960"/>
        </w:tabs>
        <w:ind w:left="960" w:hanging="259"/>
        <w:rPr>
          <w:rFonts w:eastAsia="Times New Roman"/>
        </w:rPr>
      </w:pPr>
      <w:r w:rsidRPr="002F45AF">
        <w:rPr>
          <w:rFonts w:eastAsia="Times New Roman"/>
        </w:rPr>
        <w:t>перечень персональных данных;</w:t>
      </w:r>
    </w:p>
    <w:p w:rsidR="003C318D" w:rsidRPr="002F45AF" w:rsidRDefault="006C4F93">
      <w:pPr>
        <w:numPr>
          <w:ilvl w:val="0"/>
          <w:numId w:val="33"/>
        </w:numPr>
        <w:tabs>
          <w:tab w:val="left" w:pos="960"/>
        </w:tabs>
        <w:ind w:left="960" w:hanging="259"/>
        <w:rPr>
          <w:rFonts w:eastAsia="Times New Roman"/>
        </w:rPr>
      </w:pPr>
      <w:r w:rsidRPr="002F45AF">
        <w:rPr>
          <w:rFonts w:eastAsia="Times New Roman"/>
        </w:rPr>
        <w:t>предполагаемые пользователи персональных данных;</w:t>
      </w:r>
    </w:p>
    <w:p w:rsidR="003C318D" w:rsidRPr="002F45AF" w:rsidRDefault="003C318D">
      <w:pPr>
        <w:spacing w:line="12" w:lineRule="exact"/>
        <w:rPr>
          <w:rFonts w:eastAsia="Times New Roman"/>
        </w:rPr>
      </w:pPr>
    </w:p>
    <w:p w:rsidR="003C318D" w:rsidRPr="002F45AF" w:rsidRDefault="006C4F93">
      <w:pPr>
        <w:numPr>
          <w:ilvl w:val="0"/>
          <w:numId w:val="33"/>
        </w:numPr>
        <w:tabs>
          <w:tab w:val="left" w:pos="1018"/>
        </w:tabs>
        <w:spacing w:line="234" w:lineRule="auto"/>
        <w:ind w:firstLine="701"/>
        <w:rPr>
          <w:rFonts w:eastAsia="Times New Roman"/>
        </w:rPr>
      </w:pPr>
      <w:r w:rsidRPr="002F45AF">
        <w:rPr>
          <w:rFonts w:eastAsia="Times New Roman"/>
        </w:rPr>
        <w:t>установленные Федеральным законом «О персональных данных» права субъекта персональных данных;</w:t>
      </w:r>
    </w:p>
    <w:p w:rsidR="003C318D" w:rsidRPr="002F45AF" w:rsidRDefault="003C318D">
      <w:pPr>
        <w:spacing w:line="1" w:lineRule="exact"/>
        <w:rPr>
          <w:rFonts w:eastAsia="Times New Roman"/>
        </w:rPr>
      </w:pPr>
    </w:p>
    <w:p w:rsidR="003C318D" w:rsidRPr="002F45AF" w:rsidRDefault="006C4F93">
      <w:pPr>
        <w:numPr>
          <w:ilvl w:val="0"/>
          <w:numId w:val="33"/>
        </w:numPr>
        <w:tabs>
          <w:tab w:val="left" w:pos="960"/>
        </w:tabs>
        <w:ind w:left="960" w:hanging="259"/>
        <w:rPr>
          <w:rFonts w:eastAsia="Times New Roman"/>
        </w:rPr>
      </w:pPr>
      <w:r w:rsidRPr="002F45AF">
        <w:rPr>
          <w:rFonts w:eastAsia="Times New Roman"/>
        </w:rPr>
        <w:t>источник получения персональных данных.</w:t>
      </w:r>
    </w:p>
    <w:p w:rsidR="003C318D" w:rsidRPr="002F45AF" w:rsidRDefault="003C318D">
      <w:pPr>
        <w:spacing w:line="12" w:lineRule="exact"/>
      </w:pPr>
    </w:p>
    <w:p w:rsidR="003C318D" w:rsidRPr="002F45AF" w:rsidRDefault="006C4F93">
      <w:pPr>
        <w:spacing w:line="234" w:lineRule="auto"/>
        <w:ind w:firstLine="708"/>
      </w:pPr>
      <w:r w:rsidRPr="002F45AF">
        <w:rPr>
          <w:rFonts w:eastAsia="Times New Roman"/>
        </w:rPr>
        <w:t>6.2.1.4. Общество не предоставляет субъекту информацию, сообщаемую при получении персональных данных не от субъекта персональных данных, в случаях, если:</w:t>
      </w:r>
    </w:p>
    <w:p w:rsidR="003C318D" w:rsidRPr="002F45AF" w:rsidRDefault="003C318D">
      <w:pPr>
        <w:spacing w:line="14" w:lineRule="exact"/>
      </w:pPr>
    </w:p>
    <w:p w:rsidR="003C318D" w:rsidRPr="002F45AF" w:rsidRDefault="006C4F93">
      <w:pPr>
        <w:numPr>
          <w:ilvl w:val="0"/>
          <w:numId w:val="34"/>
        </w:numPr>
        <w:tabs>
          <w:tab w:val="left" w:pos="1087"/>
        </w:tabs>
        <w:spacing w:line="234" w:lineRule="auto"/>
        <w:ind w:firstLine="701"/>
        <w:rPr>
          <w:rFonts w:eastAsia="Times New Roman"/>
        </w:rPr>
      </w:pPr>
      <w:r w:rsidRPr="002F45AF">
        <w:rPr>
          <w:rFonts w:eastAsia="Times New Roman"/>
        </w:rPr>
        <w:t>субъект персональных данных уведомлен об осуществлении обработки его персональных данных Обществом;</w:t>
      </w:r>
    </w:p>
    <w:p w:rsidR="003C318D" w:rsidRPr="002F45AF" w:rsidRDefault="006C4F93">
      <w:pPr>
        <w:numPr>
          <w:ilvl w:val="1"/>
          <w:numId w:val="35"/>
        </w:numPr>
        <w:tabs>
          <w:tab w:val="left" w:pos="967"/>
        </w:tabs>
        <w:ind w:left="967" w:hanging="259"/>
        <w:rPr>
          <w:rFonts w:eastAsia="Times New Roman"/>
        </w:rPr>
      </w:pPr>
      <w:r w:rsidRPr="002F45AF">
        <w:rPr>
          <w:rFonts w:eastAsia="Times New Roman"/>
        </w:rPr>
        <w:t>персональные данные получены Обществом на основании федерального закона или</w:t>
      </w:r>
    </w:p>
    <w:p w:rsidR="003C318D" w:rsidRPr="002F45AF" w:rsidRDefault="003C318D">
      <w:pPr>
        <w:spacing w:line="12" w:lineRule="exact"/>
        <w:rPr>
          <w:rFonts w:eastAsia="Times New Roman"/>
        </w:rPr>
      </w:pPr>
    </w:p>
    <w:p w:rsidR="003C318D" w:rsidRPr="002F45AF" w:rsidRDefault="006C4F93">
      <w:pPr>
        <w:numPr>
          <w:ilvl w:val="0"/>
          <w:numId w:val="35"/>
        </w:numPr>
        <w:tabs>
          <w:tab w:val="left" w:pos="283"/>
        </w:tabs>
        <w:spacing w:line="234" w:lineRule="auto"/>
        <w:ind w:left="7" w:hanging="7"/>
        <w:rPr>
          <w:rFonts w:eastAsia="Times New Roman"/>
        </w:rPr>
      </w:pPr>
      <w:r w:rsidRPr="002F45AF">
        <w:rPr>
          <w:rFonts w:eastAsia="Times New Roman"/>
        </w:rPr>
        <w:t>связи с исполнением договора, стороной которого либо выгодоприобретателем или поручителем по которому является субъект персональных данных;</w:t>
      </w:r>
    </w:p>
    <w:p w:rsidR="003C318D" w:rsidRPr="002F45AF" w:rsidRDefault="003C318D">
      <w:pPr>
        <w:spacing w:line="14" w:lineRule="exact"/>
        <w:rPr>
          <w:rFonts w:eastAsia="Times New Roman"/>
        </w:rPr>
      </w:pPr>
    </w:p>
    <w:p w:rsidR="003C318D" w:rsidRPr="002F45AF" w:rsidRDefault="006C4F93">
      <w:pPr>
        <w:numPr>
          <w:ilvl w:val="1"/>
          <w:numId w:val="36"/>
        </w:numPr>
        <w:tabs>
          <w:tab w:val="left" w:pos="965"/>
        </w:tabs>
        <w:spacing w:line="236" w:lineRule="auto"/>
        <w:ind w:left="7" w:firstLine="701"/>
        <w:jc w:val="both"/>
        <w:rPr>
          <w:rFonts w:eastAsia="Times New Roman"/>
        </w:rPr>
      </w:pPr>
      <w:r w:rsidRPr="002F45AF">
        <w:rPr>
          <w:rFonts w:eastAsia="Times New Roman"/>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«О персональных данных»;</w:t>
      </w:r>
    </w:p>
    <w:p w:rsidR="003C318D" w:rsidRPr="002F45AF" w:rsidRDefault="003C318D">
      <w:pPr>
        <w:spacing w:line="13" w:lineRule="exact"/>
        <w:rPr>
          <w:rFonts w:eastAsia="Times New Roman"/>
        </w:rPr>
      </w:pPr>
    </w:p>
    <w:p w:rsidR="003C318D" w:rsidRPr="002F45AF" w:rsidRDefault="006C4F93">
      <w:pPr>
        <w:numPr>
          <w:ilvl w:val="1"/>
          <w:numId w:val="36"/>
        </w:numPr>
        <w:tabs>
          <w:tab w:val="left" w:pos="1001"/>
        </w:tabs>
        <w:spacing w:line="237" w:lineRule="auto"/>
        <w:ind w:left="7" w:firstLine="701"/>
        <w:jc w:val="both"/>
        <w:rPr>
          <w:rFonts w:eastAsia="Times New Roman"/>
        </w:rPr>
      </w:pPr>
      <w:r w:rsidRPr="002F45AF">
        <w:rPr>
          <w:rFonts w:eastAsia="Times New Roman"/>
        </w:rPr>
        <w:t>Общество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3C318D" w:rsidRPr="002F45AF" w:rsidRDefault="003C318D">
      <w:pPr>
        <w:spacing w:line="13" w:lineRule="exact"/>
        <w:rPr>
          <w:rFonts w:eastAsia="Times New Roman"/>
        </w:rPr>
      </w:pPr>
    </w:p>
    <w:p w:rsidR="003C318D" w:rsidRPr="002F45AF" w:rsidRDefault="006C4F93">
      <w:pPr>
        <w:numPr>
          <w:ilvl w:val="1"/>
          <w:numId w:val="36"/>
        </w:numPr>
        <w:tabs>
          <w:tab w:val="left" w:pos="1054"/>
        </w:tabs>
        <w:spacing w:line="236" w:lineRule="auto"/>
        <w:ind w:left="7" w:firstLine="701"/>
        <w:jc w:val="both"/>
        <w:rPr>
          <w:rFonts w:eastAsia="Times New Roman"/>
        </w:rPr>
      </w:pPr>
      <w:r w:rsidRPr="002F45AF">
        <w:rPr>
          <w:rFonts w:eastAsia="Times New Roman"/>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3C318D" w:rsidRPr="002F45AF" w:rsidRDefault="003C318D">
      <w:pPr>
        <w:spacing w:line="13" w:lineRule="exact"/>
        <w:rPr>
          <w:rFonts w:eastAsia="Times New Roman"/>
        </w:rPr>
      </w:pPr>
    </w:p>
    <w:p w:rsidR="003C318D" w:rsidRPr="002F45AF" w:rsidRDefault="006C4F93">
      <w:pPr>
        <w:spacing w:line="250" w:lineRule="auto"/>
        <w:ind w:left="7" w:firstLine="708"/>
        <w:jc w:val="both"/>
        <w:rPr>
          <w:rFonts w:eastAsia="Times New Roman"/>
        </w:rPr>
      </w:pPr>
      <w:r w:rsidRPr="002F45AF">
        <w:rPr>
          <w:rFonts w:eastAsia="Times New Roman"/>
        </w:rPr>
        <w:t xml:space="preserve">6.2.1.5. </w:t>
      </w:r>
      <w:proofErr w:type="gramStart"/>
      <w:r w:rsidRPr="002F45AF">
        <w:rPr>
          <w:rFonts w:eastAsia="Times New Roman"/>
        </w:rPr>
        <w:t>При сборе персональных данных, в том числе посредством информационно-телекоммуникационной сети «Интернет», Общество обеспечивает запись, систематизацию, накопление, хранение, уточнение (обновление, изменение), извлечение персональных данных граждан Российской Федерации, обрабатываемых в следующих информационных системах:</w:t>
      </w:r>
      <w:proofErr w:type="gramEnd"/>
    </w:p>
    <w:p w:rsidR="003C318D" w:rsidRPr="002F45AF" w:rsidRDefault="003C318D">
      <w:pPr>
        <w:spacing w:line="2" w:lineRule="exact"/>
        <w:rPr>
          <w:rFonts w:eastAsia="Times New Roman"/>
        </w:rPr>
      </w:pPr>
    </w:p>
    <w:p w:rsidR="003C318D" w:rsidRPr="002F45AF" w:rsidRDefault="006C4F93">
      <w:pPr>
        <w:spacing w:line="234" w:lineRule="auto"/>
        <w:ind w:left="7" w:firstLine="708"/>
        <w:rPr>
          <w:rFonts w:eastAsia="Times New Roman"/>
        </w:rPr>
      </w:pPr>
      <w:r w:rsidRPr="002F45AF">
        <w:rPr>
          <w:rFonts w:eastAsia="Times New Roman"/>
        </w:rPr>
        <w:t>6.2.1.5.1. Информационная система персональных данных «Бухгалтерский и кадровый учет» с использованием баз данных, находящихся на территории следующих стран:</w:t>
      </w:r>
    </w:p>
    <w:p w:rsidR="003C318D" w:rsidRPr="002F45AF" w:rsidRDefault="003C318D">
      <w:pPr>
        <w:spacing w:line="1" w:lineRule="exact"/>
        <w:rPr>
          <w:rFonts w:eastAsia="Times New Roman"/>
        </w:rPr>
      </w:pPr>
    </w:p>
    <w:p w:rsidR="003C318D" w:rsidRPr="002F45AF" w:rsidRDefault="006C4F93">
      <w:pPr>
        <w:ind w:left="1307"/>
        <w:rPr>
          <w:rFonts w:eastAsia="Times New Roman"/>
        </w:rPr>
      </w:pPr>
      <w:r w:rsidRPr="002F45AF">
        <w:rPr>
          <w:rFonts w:eastAsia="Times New Roman"/>
        </w:rPr>
        <w:t>6.2.1.5.1.1. Россия.</w:t>
      </w:r>
    </w:p>
    <w:p w:rsidR="003C318D" w:rsidRPr="002F45AF" w:rsidRDefault="003C318D">
      <w:pPr>
        <w:spacing w:line="12" w:lineRule="exact"/>
        <w:rPr>
          <w:rFonts w:eastAsia="Times New Roman"/>
        </w:rPr>
      </w:pPr>
    </w:p>
    <w:p w:rsidR="003C318D" w:rsidRPr="002F45AF" w:rsidRDefault="006C4F93">
      <w:pPr>
        <w:spacing w:line="234" w:lineRule="auto"/>
        <w:ind w:left="7" w:firstLine="708"/>
        <w:rPr>
          <w:rFonts w:eastAsia="Times New Roman"/>
        </w:rPr>
      </w:pPr>
      <w:r w:rsidRPr="002F45AF">
        <w:rPr>
          <w:rFonts w:eastAsia="Times New Roman"/>
        </w:rPr>
        <w:t>6.2.1.5.2. Информационная система персональных данных «Медицина» с использованием баз данных, находящихся на территории следующих стран:</w:t>
      </w:r>
    </w:p>
    <w:p w:rsidR="003C318D" w:rsidRPr="002F45AF" w:rsidRDefault="003C318D">
      <w:pPr>
        <w:spacing w:line="1" w:lineRule="exact"/>
        <w:rPr>
          <w:rFonts w:eastAsia="Times New Roman"/>
        </w:rPr>
      </w:pPr>
    </w:p>
    <w:p w:rsidR="003C318D" w:rsidRPr="002F45AF" w:rsidRDefault="006C4F93">
      <w:pPr>
        <w:ind w:left="1307"/>
        <w:rPr>
          <w:rFonts w:eastAsia="Times New Roman"/>
        </w:rPr>
      </w:pPr>
      <w:r w:rsidRPr="002F45AF">
        <w:rPr>
          <w:rFonts w:eastAsia="Times New Roman"/>
        </w:rPr>
        <w:t>6.2.1.5.2.1. Россия.</w:t>
      </w:r>
    </w:p>
    <w:p w:rsidR="003C318D" w:rsidRPr="002F45AF" w:rsidRDefault="003C318D">
      <w:pPr>
        <w:spacing w:line="12" w:lineRule="exact"/>
        <w:rPr>
          <w:rFonts w:eastAsia="Times New Roman"/>
        </w:rPr>
      </w:pPr>
    </w:p>
    <w:p w:rsidR="003C318D" w:rsidRPr="002F45AF" w:rsidRDefault="006C4F93">
      <w:pPr>
        <w:spacing w:line="234" w:lineRule="auto"/>
        <w:ind w:left="7" w:firstLine="708"/>
        <w:rPr>
          <w:rFonts w:eastAsia="Times New Roman"/>
        </w:rPr>
      </w:pPr>
      <w:r w:rsidRPr="002F45AF">
        <w:rPr>
          <w:rFonts w:eastAsia="Times New Roman"/>
        </w:rPr>
        <w:t>6.2.1.6. Местонахождение центр</w:t>
      </w:r>
      <w:proofErr w:type="gramStart"/>
      <w:r w:rsidRPr="002F45AF">
        <w:rPr>
          <w:rFonts w:eastAsia="Times New Roman"/>
        </w:rPr>
        <w:t>а(</w:t>
      </w:r>
      <w:proofErr w:type="gramEnd"/>
      <w:r w:rsidRPr="002F45AF">
        <w:rPr>
          <w:rFonts w:eastAsia="Times New Roman"/>
        </w:rPr>
        <w:t>ов) обработки данных и сведения об организации, ответственной за хранение данных, определены внутренними документами Общества.</w:t>
      </w:r>
    </w:p>
    <w:p w:rsidR="003C318D" w:rsidRPr="002F45AF" w:rsidRDefault="003C318D">
      <w:pPr>
        <w:spacing w:line="122" w:lineRule="exact"/>
      </w:pPr>
    </w:p>
    <w:p w:rsidR="003C318D" w:rsidRPr="002F45AF" w:rsidRDefault="006C4F93">
      <w:pPr>
        <w:tabs>
          <w:tab w:val="left" w:pos="2107"/>
        </w:tabs>
        <w:ind w:left="1307"/>
      </w:pPr>
      <w:r w:rsidRPr="002F45AF">
        <w:rPr>
          <w:rFonts w:eastAsia="Times New Roman"/>
          <w:b/>
          <w:bCs/>
        </w:rPr>
        <w:t>6.2.2.</w:t>
      </w:r>
      <w:r w:rsidRPr="002F45AF">
        <w:tab/>
      </w:r>
      <w:r w:rsidRPr="002F45AF">
        <w:rPr>
          <w:rFonts w:eastAsia="Times New Roman"/>
          <w:b/>
          <w:bCs/>
        </w:rPr>
        <w:t xml:space="preserve">Меры, направленные на обеспечение выполнения Обществом </w:t>
      </w:r>
      <w:proofErr w:type="gramStart"/>
      <w:r w:rsidRPr="002F45AF">
        <w:rPr>
          <w:rFonts w:eastAsia="Times New Roman"/>
          <w:b/>
          <w:bCs/>
        </w:rPr>
        <w:t>своих</w:t>
      </w:r>
      <w:proofErr w:type="gramEnd"/>
    </w:p>
    <w:p w:rsidR="003C318D" w:rsidRPr="002F45AF" w:rsidRDefault="006C4F93">
      <w:pPr>
        <w:ind w:left="587"/>
      </w:pPr>
      <w:r w:rsidRPr="002F45AF">
        <w:rPr>
          <w:rFonts w:eastAsia="Times New Roman"/>
          <w:b/>
          <w:bCs/>
        </w:rPr>
        <w:t>обязанностей</w:t>
      </w:r>
    </w:p>
    <w:p w:rsidR="003C318D" w:rsidRPr="002F45AF" w:rsidRDefault="003C318D">
      <w:pPr>
        <w:spacing w:line="12" w:lineRule="exact"/>
      </w:pPr>
    </w:p>
    <w:p w:rsidR="003C318D" w:rsidRPr="002F45AF" w:rsidRDefault="006C4F93">
      <w:pPr>
        <w:spacing w:line="237" w:lineRule="auto"/>
        <w:ind w:left="7" w:firstLine="708"/>
        <w:jc w:val="both"/>
      </w:pPr>
      <w:r w:rsidRPr="002F45AF">
        <w:rPr>
          <w:rFonts w:eastAsia="Times New Roman"/>
        </w:rPr>
        <w:lastRenderedPageBreak/>
        <w:t>6.2.2.1. Общество принимает меры, необходимые и достаточные для обеспечения выполнения своих обязанностей. Общество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rsidR="003C318D" w:rsidRPr="002F45AF" w:rsidRDefault="003C318D">
      <w:pPr>
        <w:spacing w:line="2" w:lineRule="exact"/>
      </w:pPr>
    </w:p>
    <w:p w:rsidR="003C318D" w:rsidRPr="002F45AF" w:rsidRDefault="006C4F93">
      <w:pPr>
        <w:numPr>
          <w:ilvl w:val="1"/>
          <w:numId w:val="37"/>
        </w:numPr>
        <w:tabs>
          <w:tab w:val="left" w:pos="967"/>
        </w:tabs>
        <w:ind w:left="967" w:hanging="259"/>
        <w:rPr>
          <w:rFonts w:eastAsia="Times New Roman"/>
        </w:rPr>
      </w:pPr>
      <w:r w:rsidRPr="002F45AF">
        <w:rPr>
          <w:rFonts w:eastAsia="Times New Roman"/>
        </w:rPr>
        <w:t xml:space="preserve">назначение </w:t>
      </w:r>
      <w:proofErr w:type="gramStart"/>
      <w:r w:rsidRPr="002F45AF">
        <w:rPr>
          <w:rFonts w:eastAsia="Times New Roman"/>
        </w:rPr>
        <w:t>ответственного</w:t>
      </w:r>
      <w:proofErr w:type="gramEnd"/>
      <w:r w:rsidRPr="002F45AF">
        <w:rPr>
          <w:rFonts w:eastAsia="Times New Roman"/>
        </w:rPr>
        <w:t xml:space="preserve"> за организацию обработки персональных данных;</w:t>
      </w:r>
    </w:p>
    <w:p w:rsidR="003C318D" w:rsidRPr="002F45AF" w:rsidRDefault="006C4F93">
      <w:pPr>
        <w:numPr>
          <w:ilvl w:val="1"/>
          <w:numId w:val="37"/>
        </w:numPr>
        <w:tabs>
          <w:tab w:val="left" w:pos="967"/>
        </w:tabs>
        <w:ind w:left="967" w:hanging="259"/>
        <w:rPr>
          <w:rFonts w:eastAsia="Times New Roman"/>
        </w:rPr>
      </w:pPr>
      <w:r w:rsidRPr="002F45AF">
        <w:rPr>
          <w:rFonts w:eastAsia="Times New Roman"/>
        </w:rPr>
        <w:t>издание Политики, локальных актов по вопросам обработки персональных данных,</w:t>
      </w:r>
    </w:p>
    <w:p w:rsidR="003C318D" w:rsidRPr="002F45AF" w:rsidRDefault="003C318D">
      <w:pPr>
        <w:spacing w:line="12" w:lineRule="exact"/>
        <w:rPr>
          <w:rFonts w:eastAsia="Times New Roman"/>
        </w:rPr>
      </w:pPr>
    </w:p>
    <w:p w:rsidR="003C318D" w:rsidRPr="002F45AF" w:rsidRDefault="006C4F93">
      <w:pPr>
        <w:numPr>
          <w:ilvl w:val="0"/>
          <w:numId w:val="37"/>
        </w:numPr>
        <w:tabs>
          <w:tab w:val="left" w:pos="187"/>
        </w:tabs>
        <w:spacing w:line="237" w:lineRule="auto"/>
        <w:ind w:left="7" w:hanging="7"/>
        <w:jc w:val="both"/>
        <w:rPr>
          <w:rFonts w:eastAsia="Times New Roman"/>
        </w:rPr>
      </w:pPr>
      <w:r w:rsidRPr="002F45AF">
        <w:rPr>
          <w:rFonts w:eastAsia="Times New Roman"/>
        </w:rPr>
        <w:t>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Общество не предусмотренные законодательством Российской Федерации полномочия и обязанности;</w:t>
      </w:r>
    </w:p>
    <w:p w:rsidR="003C318D" w:rsidRPr="002F45AF" w:rsidRDefault="003C318D">
      <w:pPr>
        <w:spacing w:line="17" w:lineRule="exact"/>
        <w:rPr>
          <w:rFonts w:eastAsia="Times New Roman"/>
        </w:rPr>
      </w:pPr>
    </w:p>
    <w:p w:rsidR="003C318D" w:rsidRPr="002F45AF" w:rsidRDefault="006C4F93">
      <w:pPr>
        <w:numPr>
          <w:ilvl w:val="1"/>
          <w:numId w:val="38"/>
        </w:numPr>
        <w:tabs>
          <w:tab w:val="left" w:pos="1068"/>
        </w:tabs>
        <w:spacing w:line="234" w:lineRule="auto"/>
        <w:ind w:left="7" w:firstLine="701"/>
        <w:rPr>
          <w:rFonts w:eastAsia="Times New Roman"/>
        </w:rPr>
      </w:pPr>
      <w:r w:rsidRPr="002F45AF">
        <w:rPr>
          <w:rFonts w:eastAsia="Times New Roman"/>
        </w:rPr>
        <w:t>применение правовых, организационных и технических мер по обеспечению безопасности персональных данных;</w:t>
      </w:r>
    </w:p>
    <w:p w:rsidR="003C318D" w:rsidRPr="002F45AF" w:rsidRDefault="003C318D">
      <w:pPr>
        <w:spacing w:line="13" w:lineRule="exact"/>
        <w:rPr>
          <w:rFonts w:eastAsia="Times New Roman"/>
        </w:rPr>
      </w:pPr>
    </w:p>
    <w:p w:rsidR="003C318D" w:rsidRPr="002F45AF" w:rsidRDefault="006C4F93">
      <w:pPr>
        <w:numPr>
          <w:ilvl w:val="1"/>
          <w:numId w:val="38"/>
        </w:numPr>
        <w:tabs>
          <w:tab w:val="left" w:pos="1071"/>
        </w:tabs>
        <w:spacing w:line="236" w:lineRule="auto"/>
        <w:ind w:left="7" w:firstLine="701"/>
        <w:jc w:val="both"/>
        <w:rPr>
          <w:rFonts w:eastAsia="Times New Roman"/>
        </w:rPr>
      </w:pPr>
      <w:r w:rsidRPr="002F45AF">
        <w:rPr>
          <w:rFonts w:eastAsia="Times New Roman"/>
        </w:rPr>
        <w:t>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Общества;</w:t>
      </w:r>
    </w:p>
    <w:p w:rsidR="003C318D" w:rsidRPr="002F45AF" w:rsidRDefault="003C318D">
      <w:pPr>
        <w:spacing w:line="13" w:lineRule="exact"/>
        <w:rPr>
          <w:rFonts w:eastAsia="Times New Roman"/>
        </w:rPr>
      </w:pPr>
    </w:p>
    <w:p w:rsidR="003C318D" w:rsidRPr="002F45AF" w:rsidRDefault="006C4F93">
      <w:pPr>
        <w:numPr>
          <w:ilvl w:val="1"/>
          <w:numId w:val="38"/>
        </w:numPr>
        <w:tabs>
          <w:tab w:val="left" w:pos="1018"/>
        </w:tabs>
        <w:spacing w:line="237" w:lineRule="auto"/>
        <w:ind w:left="7" w:firstLine="701"/>
        <w:jc w:val="both"/>
        <w:rPr>
          <w:rFonts w:eastAsia="Times New Roman"/>
        </w:rPr>
      </w:pPr>
      <w:r w:rsidRPr="002F45AF">
        <w:rPr>
          <w:rFonts w:eastAsia="Times New Roman"/>
        </w:rPr>
        <w:t>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Обществом мер, направленных на обеспечение выполнения обязанностей, предусмотренных Федеральным законом «О персональных данных»;</w:t>
      </w:r>
    </w:p>
    <w:p w:rsidR="003C318D" w:rsidRPr="002F45AF" w:rsidRDefault="003C318D">
      <w:pPr>
        <w:spacing w:line="14" w:lineRule="exact"/>
        <w:rPr>
          <w:rFonts w:eastAsia="Times New Roman"/>
        </w:rPr>
      </w:pPr>
    </w:p>
    <w:p w:rsidR="003C318D" w:rsidRDefault="006C4F93">
      <w:pPr>
        <w:numPr>
          <w:ilvl w:val="1"/>
          <w:numId w:val="38"/>
        </w:numPr>
        <w:tabs>
          <w:tab w:val="left" w:pos="976"/>
        </w:tabs>
        <w:spacing w:line="237" w:lineRule="auto"/>
        <w:ind w:left="7" w:firstLine="701"/>
        <w:jc w:val="both"/>
        <w:rPr>
          <w:rFonts w:eastAsia="Times New Roman"/>
        </w:rPr>
      </w:pPr>
      <w:r w:rsidRPr="002F45AF">
        <w:rPr>
          <w:rFonts w:eastAsia="Times New Roman"/>
        </w:rPr>
        <w:t>ознакомление сотрудников Общества,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сотрудников.</w:t>
      </w:r>
      <w:r w:rsidR="002F45AF">
        <w:rPr>
          <w:rFonts w:eastAsia="Times New Roman"/>
        </w:rPr>
        <w:t xml:space="preserve"> </w:t>
      </w:r>
    </w:p>
    <w:p w:rsidR="003C318D" w:rsidRPr="002F45AF" w:rsidRDefault="003C318D">
      <w:pPr>
        <w:spacing w:line="125" w:lineRule="exact"/>
      </w:pPr>
    </w:p>
    <w:p w:rsidR="003C318D" w:rsidRPr="002F45AF" w:rsidRDefault="006C4F93">
      <w:pPr>
        <w:tabs>
          <w:tab w:val="left" w:pos="2107"/>
        </w:tabs>
        <w:ind w:left="1307"/>
      </w:pPr>
      <w:r w:rsidRPr="002F45AF">
        <w:rPr>
          <w:rFonts w:eastAsia="Times New Roman"/>
          <w:b/>
          <w:bCs/>
        </w:rPr>
        <w:t>6.2.3.</w:t>
      </w:r>
      <w:r w:rsidRPr="002F45AF">
        <w:tab/>
      </w:r>
      <w:r w:rsidRPr="002F45AF">
        <w:rPr>
          <w:rFonts w:eastAsia="Times New Roman"/>
          <w:b/>
          <w:bCs/>
        </w:rPr>
        <w:t xml:space="preserve">Меры  по  обеспечению  безопасности  персональных  данных  </w:t>
      </w:r>
      <w:proofErr w:type="gramStart"/>
      <w:r w:rsidRPr="002F45AF">
        <w:rPr>
          <w:rFonts w:eastAsia="Times New Roman"/>
          <w:b/>
          <w:bCs/>
        </w:rPr>
        <w:t>при</w:t>
      </w:r>
      <w:proofErr w:type="gramEnd"/>
      <w:r w:rsidRPr="002F45AF">
        <w:rPr>
          <w:rFonts w:eastAsia="Times New Roman"/>
          <w:b/>
          <w:bCs/>
        </w:rPr>
        <w:t xml:space="preserve">  их</w:t>
      </w:r>
    </w:p>
    <w:p w:rsidR="003C318D" w:rsidRPr="002F45AF" w:rsidRDefault="006C4F93">
      <w:pPr>
        <w:ind w:left="580"/>
      </w:pPr>
      <w:r w:rsidRPr="002F45AF">
        <w:rPr>
          <w:rFonts w:eastAsia="Times New Roman"/>
          <w:b/>
          <w:bCs/>
        </w:rPr>
        <w:t>обработке</w:t>
      </w:r>
    </w:p>
    <w:p w:rsidR="003C318D" w:rsidRPr="002F45AF" w:rsidRDefault="003C318D">
      <w:pPr>
        <w:spacing w:line="12" w:lineRule="exact"/>
      </w:pPr>
    </w:p>
    <w:p w:rsidR="003C318D" w:rsidRPr="002F45AF" w:rsidRDefault="006C4F93">
      <w:pPr>
        <w:spacing w:line="237" w:lineRule="auto"/>
        <w:ind w:firstLine="708"/>
        <w:jc w:val="both"/>
      </w:pPr>
      <w:r w:rsidRPr="002F45AF">
        <w:rPr>
          <w:rFonts w:eastAsia="Times New Roman"/>
        </w:rPr>
        <w:t>6.2.3.1. Общество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C318D" w:rsidRPr="002F45AF" w:rsidRDefault="003C318D">
      <w:pPr>
        <w:spacing w:line="6" w:lineRule="exact"/>
      </w:pPr>
    </w:p>
    <w:p w:rsidR="003C318D" w:rsidRPr="002F45AF" w:rsidRDefault="006C4F93">
      <w:pPr>
        <w:ind w:left="700"/>
      </w:pPr>
      <w:r w:rsidRPr="002F45AF">
        <w:rPr>
          <w:rFonts w:eastAsia="Times New Roman"/>
        </w:rPr>
        <w:t>6.2.3.2. Обеспечение безопасности персональных данных достигается, в частности:</w:t>
      </w:r>
    </w:p>
    <w:p w:rsidR="003C318D" w:rsidRPr="002F45AF" w:rsidRDefault="003C318D">
      <w:pPr>
        <w:spacing w:line="12" w:lineRule="exact"/>
      </w:pPr>
    </w:p>
    <w:p w:rsidR="003C318D" w:rsidRPr="002F45AF" w:rsidRDefault="006C4F93">
      <w:pPr>
        <w:numPr>
          <w:ilvl w:val="0"/>
          <w:numId w:val="39"/>
        </w:numPr>
        <w:tabs>
          <w:tab w:val="left" w:pos="1059"/>
        </w:tabs>
        <w:spacing w:line="234" w:lineRule="auto"/>
        <w:ind w:firstLine="701"/>
        <w:rPr>
          <w:rFonts w:eastAsia="Times New Roman"/>
        </w:rPr>
      </w:pPr>
      <w:r w:rsidRPr="002F45AF">
        <w:rPr>
          <w:rFonts w:eastAsia="Times New Roman"/>
        </w:rPr>
        <w:t>определением угроз безопасности персональных данных при их обработке в информационных системах персональных данных;</w:t>
      </w:r>
    </w:p>
    <w:p w:rsidR="003C318D" w:rsidRPr="002F45AF" w:rsidRDefault="003C318D">
      <w:pPr>
        <w:spacing w:line="13" w:lineRule="exact"/>
        <w:rPr>
          <w:rFonts w:eastAsia="Times New Roman"/>
        </w:rPr>
      </w:pPr>
    </w:p>
    <w:p w:rsidR="003C318D" w:rsidRPr="002F45AF" w:rsidRDefault="006C4F93">
      <w:pPr>
        <w:numPr>
          <w:ilvl w:val="0"/>
          <w:numId w:val="39"/>
        </w:numPr>
        <w:tabs>
          <w:tab w:val="left" w:pos="1001"/>
        </w:tabs>
        <w:spacing w:line="237" w:lineRule="auto"/>
        <w:ind w:firstLine="701"/>
        <w:jc w:val="both"/>
        <w:rPr>
          <w:rFonts w:eastAsia="Times New Roman"/>
        </w:rPr>
      </w:pPr>
      <w:r w:rsidRPr="002F45AF">
        <w:rPr>
          <w:rFonts w:eastAsia="Times New Roman"/>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3C318D" w:rsidRPr="002F45AF" w:rsidRDefault="003C318D">
      <w:pPr>
        <w:spacing w:line="17" w:lineRule="exact"/>
        <w:rPr>
          <w:rFonts w:eastAsia="Times New Roman"/>
        </w:rPr>
      </w:pPr>
    </w:p>
    <w:p w:rsidR="003C318D" w:rsidRPr="002F45AF" w:rsidRDefault="006C4F93">
      <w:pPr>
        <w:numPr>
          <w:ilvl w:val="0"/>
          <w:numId w:val="39"/>
        </w:numPr>
        <w:tabs>
          <w:tab w:val="left" w:pos="970"/>
        </w:tabs>
        <w:spacing w:line="234" w:lineRule="auto"/>
        <w:ind w:firstLine="701"/>
        <w:rPr>
          <w:rFonts w:eastAsia="Times New Roman"/>
        </w:rPr>
      </w:pPr>
      <w:r w:rsidRPr="002F45AF">
        <w:rPr>
          <w:rFonts w:eastAsia="Times New Roman"/>
        </w:rPr>
        <w:t>применением прошедших в установленном порядке процедуру оценки соответствия средств защиты информации;</w:t>
      </w:r>
    </w:p>
    <w:p w:rsidR="003C318D" w:rsidRPr="002F45AF" w:rsidRDefault="003C318D">
      <w:pPr>
        <w:spacing w:line="13" w:lineRule="exact"/>
        <w:rPr>
          <w:rFonts w:eastAsia="Times New Roman"/>
        </w:rPr>
      </w:pPr>
    </w:p>
    <w:p w:rsidR="003C318D" w:rsidRPr="002F45AF" w:rsidRDefault="006C4F93">
      <w:pPr>
        <w:numPr>
          <w:ilvl w:val="0"/>
          <w:numId w:val="39"/>
        </w:numPr>
        <w:tabs>
          <w:tab w:val="left" w:pos="1126"/>
        </w:tabs>
        <w:spacing w:line="236" w:lineRule="auto"/>
        <w:ind w:firstLine="701"/>
        <w:jc w:val="both"/>
        <w:rPr>
          <w:rFonts w:eastAsia="Times New Roman"/>
        </w:rPr>
      </w:pPr>
      <w:r w:rsidRPr="002F45AF">
        <w:rPr>
          <w:rFonts w:eastAsia="Times New Roman"/>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3C318D" w:rsidRPr="002F45AF" w:rsidRDefault="003C318D">
      <w:pPr>
        <w:spacing w:line="2" w:lineRule="exact"/>
        <w:rPr>
          <w:rFonts w:eastAsia="Times New Roman"/>
        </w:rPr>
      </w:pPr>
    </w:p>
    <w:p w:rsidR="003C318D" w:rsidRPr="002F45AF" w:rsidRDefault="006C4F93">
      <w:pPr>
        <w:numPr>
          <w:ilvl w:val="0"/>
          <w:numId w:val="39"/>
        </w:numPr>
        <w:tabs>
          <w:tab w:val="left" w:pos="960"/>
        </w:tabs>
        <w:ind w:left="960" w:hanging="259"/>
        <w:rPr>
          <w:rFonts w:eastAsia="Times New Roman"/>
        </w:rPr>
      </w:pPr>
      <w:r w:rsidRPr="002F45AF">
        <w:rPr>
          <w:rFonts w:eastAsia="Times New Roman"/>
        </w:rPr>
        <w:t>учетом машинных носителей персональных данных;</w:t>
      </w:r>
    </w:p>
    <w:p w:rsidR="003C318D" w:rsidRPr="002F45AF" w:rsidRDefault="003C318D">
      <w:pPr>
        <w:spacing w:line="12" w:lineRule="exact"/>
        <w:rPr>
          <w:rFonts w:eastAsia="Times New Roman"/>
        </w:rPr>
      </w:pPr>
    </w:p>
    <w:p w:rsidR="003C318D" w:rsidRPr="002F45AF" w:rsidRDefault="006C4F93">
      <w:pPr>
        <w:numPr>
          <w:ilvl w:val="0"/>
          <w:numId w:val="39"/>
        </w:numPr>
        <w:tabs>
          <w:tab w:val="left" w:pos="1006"/>
        </w:tabs>
        <w:spacing w:line="234" w:lineRule="auto"/>
        <w:ind w:firstLine="701"/>
        <w:rPr>
          <w:rFonts w:eastAsia="Times New Roman"/>
        </w:rPr>
      </w:pPr>
      <w:r w:rsidRPr="002F45AF">
        <w:rPr>
          <w:rFonts w:eastAsia="Times New Roman"/>
        </w:rPr>
        <w:t>обнаружением фактов несанкционированного доступа к персональным данным и принятием мер;</w:t>
      </w:r>
    </w:p>
    <w:p w:rsidR="003C318D" w:rsidRPr="002F45AF" w:rsidRDefault="003C318D">
      <w:pPr>
        <w:spacing w:line="13" w:lineRule="exact"/>
        <w:rPr>
          <w:rFonts w:eastAsia="Times New Roman"/>
        </w:rPr>
      </w:pPr>
    </w:p>
    <w:p w:rsidR="003C318D" w:rsidRPr="002F45AF" w:rsidRDefault="006C4F93">
      <w:pPr>
        <w:numPr>
          <w:ilvl w:val="0"/>
          <w:numId w:val="39"/>
        </w:numPr>
        <w:tabs>
          <w:tab w:val="left" w:pos="1027"/>
        </w:tabs>
        <w:spacing w:line="234" w:lineRule="auto"/>
        <w:ind w:firstLine="701"/>
        <w:rPr>
          <w:rFonts w:eastAsia="Times New Roman"/>
        </w:rPr>
      </w:pPr>
      <w:r w:rsidRPr="002F45AF">
        <w:rPr>
          <w:rFonts w:eastAsia="Times New Roman"/>
        </w:rPr>
        <w:t>восстановлением персональных данных, модифицированных или уничтоженных вследствие несанкционированного доступа к ним;</w:t>
      </w:r>
    </w:p>
    <w:p w:rsidR="003C318D" w:rsidRPr="002F45AF" w:rsidRDefault="003C318D">
      <w:pPr>
        <w:spacing w:line="13" w:lineRule="exact"/>
        <w:rPr>
          <w:rFonts w:eastAsia="Times New Roman"/>
        </w:rPr>
      </w:pPr>
    </w:p>
    <w:p w:rsidR="003C318D" w:rsidRPr="002F45AF" w:rsidRDefault="006C4F93">
      <w:pPr>
        <w:numPr>
          <w:ilvl w:val="0"/>
          <w:numId w:val="39"/>
        </w:numPr>
        <w:tabs>
          <w:tab w:val="left" w:pos="1073"/>
        </w:tabs>
        <w:spacing w:line="237" w:lineRule="auto"/>
        <w:ind w:firstLine="701"/>
        <w:jc w:val="both"/>
        <w:rPr>
          <w:rFonts w:eastAsia="Times New Roman"/>
        </w:rPr>
      </w:pPr>
      <w:r w:rsidRPr="002F45AF">
        <w:rPr>
          <w:rFonts w:eastAsia="Times New Roman"/>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3C318D" w:rsidRPr="002F45AF" w:rsidRDefault="003C318D">
      <w:pPr>
        <w:spacing w:line="13" w:lineRule="exact"/>
        <w:rPr>
          <w:rFonts w:eastAsia="Times New Roman"/>
        </w:rPr>
      </w:pPr>
    </w:p>
    <w:p w:rsidR="003C318D" w:rsidRPr="002F45AF" w:rsidRDefault="006C4F93">
      <w:pPr>
        <w:numPr>
          <w:ilvl w:val="0"/>
          <w:numId w:val="39"/>
        </w:numPr>
        <w:tabs>
          <w:tab w:val="left" w:pos="989"/>
        </w:tabs>
        <w:spacing w:line="234" w:lineRule="auto"/>
        <w:ind w:firstLine="701"/>
        <w:rPr>
          <w:rFonts w:eastAsia="Times New Roman"/>
        </w:rPr>
      </w:pPr>
      <w:proofErr w:type="gramStart"/>
      <w:r w:rsidRPr="002F45AF">
        <w:rPr>
          <w:rFonts w:eastAsia="Times New Roman"/>
        </w:rPr>
        <w:t>контролем за</w:t>
      </w:r>
      <w:proofErr w:type="gramEnd"/>
      <w:r w:rsidRPr="002F45AF">
        <w:rPr>
          <w:rFonts w:eastAsia="Times New Roman"/>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3C318D" w:rsidRPr="002F45AF" w:rsidRDefault="003C318D">
      <w:pPr>
        <w:spacing w:line="13" w:lineRule="exact"/>
        <w:rPr>
          <w:rFonts w:eastAsia="Times New Roman"/>
        </w:rPr>
      </w:pPr>
    </w:p>
    <w:p w:rsidR="003C318D" w:rsidRPr="002F45AF" w:rsidRDefault="006C4F93">
      <w:pPr>
        <w:spacing w:line="250" w:lineRule="auto"/>
        <w:ind w:firstLine="708"/>
        <w:jc w:val="both"/>
        <w:rPr>
          <w:rFonts w:eastAsia="Times New Roman"/>
        </w:rPr>
      </w:pPr>
      <w:r w:rsidRPr="002F45AF">
        <w:rPr>
          <w:rFonts w:eastAsia="Times New Roman"/>
        </w:rPr>
        <w:t>6.2.3.3.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3C318D" w:rsidRPr="002F45AF" w:rsidRDefault="003C318D">
      <w:pPr>
        <w:spacing w:line="123" w:lineRule="exact"/>
      </w:pPr>
    </w:p>
    <w:p w:rsidR="003C318D" w:rsidRPr="002F45AF" w:rsidRDefault="006C4F93">
      <w:pPr>
        <w:spacing w:line="237" w:lineRule="auto"/>
        <w:ind w:left="580" w:firstLine="710"/>
        <w:jc w:val="both"/>
      </w:pPr>
      <w:r w:rsidRPr="002F45AF">
        <w:rPr>
          <w:rFonts w:eastAsia="Times New Roman"/>
          <w:b/>
          <w:bCs/>
        </w:rPr>
        <w:t>6.2.4. Обязанности Общества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3C318D" w:rsidRPr="002F45AF" w:rsidRDefault="003C318D">
      <w:pPr>
        <w:spacing w:line="14" w:lineRule="exact"/>
      </w:pPr>
    </w:p>
    <w:p w:rsidR="003C318D" w:rsidRPr="002F45AF" w:rsidRDefault="006C4F93">
      <w:pPr>
        <w:spacing w:line="238" w:lineRule="auto"/>
        <w:ind w:firstLine="708"/>
        <w:jc w:val="both"/>
      </w:pPr>
      <w:r w:rsidRPr="002F45AF">
        <w:rPr>
          <w:rFonts w:eastAsia="Times New Roman"/>
        </w:rPr>
        <w:lastRenderedPageBreak/>
        <w:t xml:space="preserve">6.2.4.1. </w:t>
      </w:r>
      <w:proofErr w:type="gramStart"/>
      <w:r w:rsidRPr="002F45AF">
        <w:rPr>
          <w:rFonts w:eastAsia="Times New Roman"/>
        </w:rPr>
        <w:t>Общество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w:t>
      </w:r>
      <w:proofErr w:type="gramEnd"/>
      <w:r w:rsidRPr="002F45AF">
        <w:rPr>
          <w:rFonts w:eastAsia="Times New Roman"/>
        </w:rPr>
        <w:t xml:space="preserve"> Указанный срок может быть продлен, но не более чем на пять рабочих дней в случае направления Обществом в адрес субъекта персональных данных мотивированного уведомления с указанием </w:t>
      </w:r>
      <w:proofErr w:type="gramStart"/>
      <w:r w:rsidRPr="002F45AF">
        <w:rPr>
          <w:rFonts w:eastAsia="Times New Roman"/>
        </w:rPr>
        <w:t>причин продления срока предоставления запрашиваемой информации</w:t>
      </w:r>
      <w:proofErr w:type="gramEnd"/>
      <w:r w:rsidRPr="002F45AF">
        <w:rPr>
          <w:rFonts w:eastAsia="Times New Roman"/>
        </w:rPr>
        <w:t>.</w:t>
      </w:r>
    </w:p>
    <w:p w:rsidR="003C318D" w:rsidRPr="002F45AF" w:rsidRDefault="003C318D">
      <w:pPr>
        <w:spacing w:line="22" w:lineRule="exact"/>
      </w:pPr>
    </w:p>
    <w:p w:rsidR="003C318D" w:rsidRPr="002F45AF" w:rsidRDefault="006C4F93" w:rsidP="002F45AF">
      <w:pPr>
        <w:spacing w:line="250" w:lineRule="auto"/>
        <w:ind w:firstLine="708"/>
        <w:jc w:val="both"/>
      </w:pPr>
      <w:r w:rsidRPr="002F45AF">
        <w:rPr>
          <w:rFonts w:eastAsia="Times New Roman"/>
        </w:rPr>
        <w:t xml:space="preserve">6.2.4.2. </w:t>
      </w:r>
      <w:proofErr w:type="gramStart"/>
      <w:r w:rsidRPr="002F45AF">
        <w:rPr>
          <w:rFonts w:eastAsia="Times New Roman"/>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Общество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w:t>
      </w:r>
      <w:proofErr w:type="gramEnd"/>
      <w:r w:rsidRPr="002F45AF">
        <w:rPr>
          <w:rFonts w:eastAsia="Times New Roman"/>
        </w:rPr>
        <w:t xml:space="preserve"> либо </w:t>
      </w:r>
      <w:proofErr w:type="gramStart"/>
      <w:r w:rsidRPr="002F45AF">
        <w:rPr>
          <w:rFonts w:eastAsia="Times New Roman"/>
        </w:rPr>
        <w:t>с даты получения</w:t>
      </w:r>
      <w:proofErr w:type="gramEnd"/>
      <w:r w:rsidRPr="002F45AF">
        <w:rPr>
          <w:rFonts w:eastAsia="Times New Roman"/>
        </w:rPr>
        <w:t xml:space="preserve"> запроса</w:t>
      </w:r>
      <w:r w:rsidR="002F45AF">
        <w:t xml:space="preserve"> </w:t>
      </w:r>
      <w:r w:rsidRPr="002F45AF">
        <w:rPr>
          <w:rFonts w:eastAsia="Times New Roman"/>
        </w:rPr>
        <w:t xml:space="preserve">субъекта персональных данных или его представителя. Указанный срок может быть продлен, но не более чем на пять рабочих дней в случае направления Обществом в адрес субъекта персональных данных мотивированного уведомления с указанием </w:t>
      </w:r>
      <w:proofErr w:type="gramStart"/>
      <w:r w:rsidRPr="002F45AF">
        <w:rPr>
          <w:rFonts w:eastAsia="Times New Roman"/>
        </w:rPr>
        <w:t>причин продления срока предоставления запрашиваемой информации</w:t>
      </w:r>
      <w:proofErr w:type="gramEnd"/>
      <w:r w:rsidRPr="002F45AF">
        <w:rPr>
          <w:rFonts w:eastAsia="Times New Roman"/>
        </w:rPr>
        <w:t>.</w:t>
      </w:r>
    </w:p>
    <w:p w:rsidR="003C318D" w:rsidRPr="002F45AF" w:rsidRDefault="003C318D">
      <w:pPr>
        <w:spacing w:line="14" w:lineRule="exact"/>
      </w:pPr>
    </w:p>
    <w:p w:rsidR="003C318D" w:rsidRPr="002F45AF" w:rsidRDefault="006C4F93">
      <w:pPr>
        <w:spacing w:line="250" w:lineRule="auto"/>
        <w:ind w:left="7" w:firstLine="708"/>
        <w:jc w:val="both"/>
      </w:pPr>
      <w:r w:rsidRPr="002F45AF">
        <w:rPr>
          <w:rFonts w:eastAsia="Times New Roman"/>
        </w:rPr>
        <w:t>6.2.4.3. Общество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Общество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Общество уничтожает такие персональные данные. Общество уведомляет субъекта персональных данных или его представителя о внесенных изменениях и предпринятых мерах</w:t>
      </w:r>
    </w:p>
    <w:p w:rsidR="003C318D" w:rsidRPr="002F45AF" w:rsidRDefault="003C318D">
      <w:pPr>
        <w:spacing w:line="6" w:lineRule="exact"/>
      </w:pPr>
    </w:p>
    <w:p w:rsidR="003C318D" w:rsidRPr="002F45AF" w:rsidRDefault="006C4F93">
      <w:pPr>
        <w:numPr>
          <w:ilvl w:val="0"/>
          <w:numId w:val="40"/>
        </w:numPr>
        <w:tabs>
          <w:tab w:val="left" w:pos="228"/>
        </w:tabs>
        <w:spacing w:line="234" w:lineRule="auto"/>
        <w:ind w:left="7" w:hanging="7"/>
        <w:rPr>
          <w:rFonts w:eastAsia="Times New Roman"/>
        </w:rPr>
      </w:pPr>
      <w:r w:rsidRPr="002F45AF">
        <w:rPr>
          <w:rFonts w:eastAsia="Times New Roman"/>
        </w:rPr>
        <w:t>принимает разумные меры для уведомления третьих лиц, которым персональные данные этого субъекта были переданы.</w:t>
      </w:r>
    </w:p>
    <w:p w:rsidR="003C318D" w:rsidRPr="002F45AF" w:rsidRDefault="003C318D">
      <w:pPr>
        <w:spacing w:line="14" w:lineRule="exact"/>
        <w:rPr>
          <w:rFonts w:eastAsia="Times New Roman"/>
        </w:rPr>
      </w:pPr>
    </w:p>
    <w:p w:rsidR="003C318D" w:rsidRPr="002F45AF" w:rsidRDefault="006C4F93">
      <w:pPr>
        <w:spacing w:line="238" w:lineRule="auto"/>
        <w:ind w:left="7" w:firstLine="708"/>
        <w:jc w:val="both"/>
        <w:rPr>
          <w:rFonts w:eastAsia="Times New Roman"/>
        </w:rPr>
      </w:pPr>
      <w:r w:rsidRPr="002F45AF">
        <w:rPr>
          <w:rFonts w:eastAsia="Times New Roman"/>
        </w:rPr>
        <w:t xml:space="preserve">6.2.4.4. Общество сообщает </w:t>
      </w:r>
      <w:proofErr w:type="gramStart"/>
      <w:r w:rsidRPr="002F45AF">
        <w:rPr>
          <w:rFonts w:eastAsia="Times New Roman"/>
        </w:rPr>
        <w:t>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w:t>
      </w:r>
      <w:proofErr w:type="gramEnd"/>
      <w:r w:rsidRPr="002F45AF">
        <w:rPr>
          <w:rFonts w:eastAsia="Times New Roman"/>
        </w:rPr>
        <w:t xml:space="preserve"> получения такого запроса. Указанный срок может быть продлен, но не более чем на пять рабочих дней в случае направления Обществом в адрес уполномоченного органа по защите прав субъектов персональных данных мотивированного уведомления с указанием </w:t>
      </w:r>
      <w:proofErr w:type="gramStart"/>
      <w:r w:rsidRPr="002F45AF">
        <w:rPr>
          <w:rFonts w:eastAsia="Times New Roman"/>
        </w:rPr>
        <w:t>причин продления срока предоставления запрашиваемой информации</w:t>
      </w:r>
      <w:proofErr w:type="gramEnd"/>
      <w:r w:rsidRPr="002F45AF">
        <w:rPr>
          <w:rFonts w:eastAsia="Times New Roman"/>
        </w:rPr>
        <w:t>.</w:t>
      </w:r>
    </w:p>
    <w:p w:rsidR="003C318D" w:rsidRPr="002F45AF" w:rsidRDefault="003C318D">
      <w:pPr>
        <w:spacing w:line="134" w:lineRule="exact"/>
      </w:pPr>
    </w:p>
    <w:p w:rsidR="003C318D" w:rsidRPr="002F45AF" w:rsidRDefault="006C4F93">
      <w:pPr>
        <w:spacing w:line="236" w:lineRule="auto"/>
        <w:ind w:left="587" w:firstLine="710"/>
        <w:jc w:val="both"/>
      </w:pPr>
      <w:r w:rsidRPr="002F45AF">
        <w:rPr>
          <w:rFonts w:eastAsia="Times New Roman"/>
          <w:b/>
          <w:bCs/>
        </w:rPr>
        <w:t>6.2.5. Обязанности Общества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3C318D" w:rsidRPr="002F45AF" w:rsidRDefault="003C318D">
      <w:pPr>
        <w:spacing w:line="14" w:lineRule="exact"/>
      </w:pPr>
    </w:p>
    <w:p w:rsidR="003C318D" w:rsidRPr="002F45AF" w:rsidRDefault="006C4F93">
      <w:pPr>
        <w:spacing w:line="239" w:lineRule="auto"/>
        <w:ind w:left="7" w:firstLine="708"/>
        <w:jc w:val="both"/>
      </w:pPr>
      <w:r w:rsidRPr="002F45AF">
        <w:rPr>
          <w:rFonts w:eastAsia="Times New Roman"/>
        </w:rPr>
        <w:t xml:space="preserve">6.2.5.1. </w:t>
      </w:r>
      <w:proofErr w:type="gramStart"/>
      <w:r w:rsidRPr="002F45AF">
        <w:rPr>
          <w:rFonts w:eastAsia="Times New Roman"/>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Общество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w:t>
      </w:r>
      <w:proofErr w:type="gramEnd"/>
      <w:r w:rsidRPr="002F45AF">
        <w:rPr>
          <w:rFonts w:eastAsia="Times New Roman"/>
        </w:rPr>
        <w:t xml:space="preserve"> </w:t>
      </w:r>
      <w:proofErr w:type="gramStart"/>
      <w:r w:rsidRPr="002F45AF">
        <w:rPr>
          <w:rFonts w:eastAsia="Times New Roman"/>
        </w:rPr>
        <w:t>Общества) с момента такого обращения или получения указанного запроса на период проверки.</w:t>
      </w:r>
      <w:proofErr w:type="gramEnd"/>
      <w:r w:rsidRPr="002F45AF">
        <w:rPr>
          <w:rFonts w:eastAsia="Times New Roman"/>
        </w:rPr>
        <w:t xml:space="preserve"> </w:t>
      </w:r>
      <w:proofErr w:type="gramStart"/>
      <w:r w:rsidRPr="002F45AF">
        <w:rPr>
          <w:rFonts w:eastAsia="Times New Roman"/>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Общество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Общества) с момента такого обращения или</w:t>
      </w:r>
      <w:proofErr w:type="gramEnd"/>
      <w:r w:rsidRPr="002F45AF">
        <w:rPr>
          <w:rFonts w:eastAsia="Times New Roman"/>
        </w:rPr>
        <w:t xml:space="preserve">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3C318D" w:rsidRPr="002F45AF" w:rsidRDefault="003C318D">
      <w:pPr>
        <w:spacing w:line="19" w:lineRule="exact"/>
      </w:pPr>
    </w:p>
    <w:p w:rsidR="003C318D" w:rsidRPr="002F45AF" w:rsidRDefault="006C4F93">
      <w:pPr>
        <w:spacing w:line="238" w:lineRule="auto"/>
        <w:ind w:left="7" w:firstLine="708"/>
        <w:jc w:val="both"/>
      </w:pPr>
      <w:r w:rsidRPr="002F45AF">
        <w:rPr>
          <w:rFonts w:eastAsia="Times New Roman"/>
        </w:rPr>
        <w:t xml:space="preserve">6.2.5.2. </w:t>
      </w:r>
      <w:proofErr w:type="gramStart"/>
      <w:r w:rsidRPr="002F45AF">
        <w:rPr>
          <w:rFonts w:eastAsia="Times New Roman"/>
        </w:rPr>
        <w:t>В случае подтверждения факта неточности персональных данных Общество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Общества) в течение семи рабочих дней со дня представления таких сведений и</w:t>
      </w:r>
      <w:proofErr w:type="gramEnd"/>
      <w:r w:rsidRPr="002F45AF">
        <w:rPr>
          <w:rFonts w:eastAsia="Times New Roman"/>
        </w:rPr>
        <w:t xml:space="preserve"> снимает блокирование персональных данных.</w:t>
      </w:r>
    </w:p>
    <w:p w:rsidR="003C318D" w:rsidRPr="002F45AF" w:rsidRDefault="003C318D">
      <w:pPr>
        <w:spacing w:line="17" w:lineRule="exact"/>
      </w:pPr>
    </w:p>
    <w:p w:rsidR="003C318D" w:rsidRPr="002F45AF" w:rsidRDefault="006C4F93" w:rsidP="00531CBB">
      <w:pPr>
        <w:spacing w:line="237" w:lineRule="auto"/>
        <w:ind w:left="7" w:firstLine="708"/>
        <w:jc w:val="both"/>
      </w:pPr>
      <w:r w:rsidRPr="002F45AF">
        <w:rPr>
          <w:rFonts w:eastAsia="Times New Roman"/>
        </w:rPr>
        <w:lastRenderedPageBreak/>
        <w:t xml:space="preserve">6.2.5.3. В случае выявления неправомерной обработки персональных данных, осуществляемой Обществом или лицом, действующим по поручению Общества, Общество в срок, не превышающий трех рабочих дней </w:t>
      </w:r>
      <w:proofErr w:type="gramStart"/>
      <w:r w:rsidRPr="002F45AF">
        <w:rPr>
          <w:rFonts w:eastAsia="Times New Roman"/>
        </w:rPr>
        <w:t>с даты</w:t>
      </w:r>
      <w:proofErr w:type="gramEnd"/>
      <w:r w:rsidRPr="002F45AF">
        <w:rPr>
          <w:rFonts w:eastAsia="Times New Roman"/>
        </w:rPr>
        <w:t xml:space="preserve">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w:t>
      </w:r>
      <w:r w:rsidR="00531CBB">
        <w:t xml:space="preserve"> </w:t>
      </w:r>
      <w:r w:rsidRPr="002F45AF">
        <w:rPr>
          <w:rFonts w:eastAsia="Times New Roman"/>
        </w:rPr>
        <w:t xml:space="preserve">Общества. В случае если обеспечить правомерность обработки персональных данных невозможно, Общество в срок, не превышающий десяти рабочих дней </w:t>
      </w:r>
      <w:proofErr w:type="gramStart"/>
      <w:r w:rsidRPr="002F45AF">
        <w:rPr>
          <w:rFonts w:eastAsia="Times New Roman"/>
        </w:rPr>
        <w:t>с даты выявления</w:t>
      </w:r>
      <w:proofErr w:type="gramEnd"/>
      <w:r w:rsidRPr="002F45AF">
        <w:rPr>
          <w:rFonts w:eastAsia="Times New Roman"/>
        </w:rPr>
        <w:t xml:space="preserve"> неправомерной обработки персональных данных, уничтожает такие персональные данные или обеспечивает их уничтожение. </w:t>
      </w:r>
      <w:proofErr w:type="gramStart"/>
      <w:r w:rsidRPr="002F45AF">
        <w:rPr>
          <w:rFonts w:eastAsia="Times New Roman"/>
        </w:rPr>
        <w:t>Об устранении допущенных нарушений или об уничтожении персональных данных Общество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3C318D" w:rsidRPr="002F45AF" w:rsidRDefault="003C318D" w:rsidP="002F45AF">
      <w:pPr>
        <w:spacing w:line="21" w:lineRule="exact"/>
        <w:ind w:left="284" w:right="569" w:firstLine="283"/>
      </w:pPr>
    </w:p>
    <w:p w:rsidR="003C318D" w:rsidRPr="002F45AF" w:rsidRDefault="006C4F93" w:rsidP="002F45AF">
      <w:pPr>
        <w:spacing w:line="238" w:lineRule="auto"/>
        <w:ind w:left="284" w:right="569" w:firstLine="283"/>
        <w:jc w:val="both"/>
      </w:pPr>
      <w:r w:rsidRPr="002F45AF">
        <w:rPr>
          <w:rFonts w:eastAsia="Times New Roman"/>
        </w:rPr>
        <w:t>6.2.5.4.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Общество с момента выявления такого инцидента Обществом,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rsidR="003C318D" w:rsidRPr="002F45AF" w:rsidRDefault="003C318D" w:rsidP="002F45AF">
      <w:pPr>
        <w:spacing w:line="14" w:lineRule="exact"/>
        <w:ind w:left="284" w:right="569" w:firstLine="283"/>
      </w:pPr>
    </w:p>
    <w:p w:rsidR="003C318D" w:rsidRPr="002F45AF" w:rsidRDefault="006C4F93" w:rsidP="002F45AF">
      <w:pPr>
        <w:numPr>
          <w:ilvl w:val="0"/>
          <w:numId w:val="41"/>
        </w:numPr>
        <w:tabs>
          <w:tab w:val="left" w:pos="992"/>
        </w:tabs>
        <w:spacing w:line="238" w:lineRule="auto"/>
        <w:ind w:left="284" w:right="569" w:firstLine="283"/>
        <w:jc w:val="both"/>
        <w:rPr>
          <w:rFonts w:eastAsia="Times New Roman"/>
        </w:rPr>
      </w:pPr>
      <w:proofErr w:type="gramStart"/>
      <w:r w:rsidRPr="002F45AF">
        <w:rPr>
          <w:rFonts w:eastAsia="Times New Roman"/>
        </w:rPr>
        <w:t>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лице, уполномоченном Обществом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3C318D" w:rsidRPr="002F45AF" w:rsidRDefault="003C318D" w:rsidP="002F45AF">
      <w:pPr>
        <w:spacing w:line="14" w:lineRule="exact"/>
        <w:ind w:left="284" w:right="569" w:firstLine="283"/>
        <w:rPr>
          <w:rFonts w:eastAsia="Times New Roman"/>
        </w:rPr>
      </w:pPr>
    </w:p>
    <w:p w:rsidR="003C318D" w:rsidRPr="002F45AF" w:rsidRDefault="006C4F93" w:rsidP="002F45AF">
      <w:pPr>
        <w:numPr>
          <w:ilvl w:val="0"/>
          <w:numId w:val="41"/>
        </w:numPr>
        <w:tabs>
          <w:tab w:val="left" w:pos="1078"/>
        </w:tabs>
        <w:spacing w:line="236" w:lineRule="auto"/>
        <w:ind w:left="284" w:right="569" w:firstLine="283"/>
        <w:jc w:val="both"/>
        <w:rPr>
          <w:rFonts w:eastAsia="Times New Roman"/>
        </w:rPr>
      </w:pPr>
      <w:r w:rsidRPr="002F45AF">
        <w:rPr>
          <w:rFonts w:eastAsia="Times New Roman"/>
        </w:rPr>
        <w:t>в течение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 (при наличии).</w:t>
      </w:r>
    </w:p>
    <w:p w:rsidR="003C318D" w:rsidRPr="002F45AF" w:rsidRDefault="003C318D" w:rsidP="002F45AF">
      <w:pPr>
        <w:spacing w:line="13" w:lineRule="exact"/>
        <w:ind w:left="284" w:right="569" w:firstLine="283"/>
        <w:rPr>
          <w:rFonts w:eastAsia="Times New Roman"/>
        </w:rPr>
      </w:pPr>
    </w:p>
    <w:p w:rsidR="003C318D" w:rsidRPr="002F45AF" w:rsidRDefault="006C4F93" w:rsidP="002F45AF">
      <w:pPr>
        <w:spacing w:line="239" w:lineRule="auto"/>
        <w:ind w:left="284" w:right="569" w:firstLine="283"/>
        <w:jc w:val="both"/>
        <w:rPr>
          <w:rFonts w:eastAsia="Times New Roman"/>
        </w:rPr>
      </w:pPr>
      <w:r w:rsidRPr="002F45AF">
        <w:rPr>
          <w:rFonts w:eastAsia="Times New Roman"/>
        </w:rPr>
        <w:t xml:space="preserve">6.2.5.5. </w:t>
      </w:r>
      <w:proofErr w:type="gramStart"/>
      <w:r w:rsidRPr="002F45AF">
        <w:rPr>
          <w:rFonts w:eastAsia="Times New Roman"/>
        </w:rPr>
        <w:t>В случае достижения цели обработки персональных данных Общество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Общества)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Общества) в срок, не превышающий тридцати дней с даты достижения цели обработки персональных данных, если</w:t>
      </w:r>
      <w:proofErr w:type="gramEnd"/>
      <w:r w:rsidRPr="002F45AF">
        <w:rPr>
          <w:rFonts w:eastAsia="Times New Roman"/>
        </w:rPr>
        <w:t xml:space="preserve">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Обществом и субъектом персональных данных либо если Общество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3C318D" w:rsidRPr="002F45AF" w:rsidRDefault="003C318D" w:rsidP="002F45AF">
      <w:pPr>
        <w:spacing w:line="14" w:lineRule="exact"/>
        <w:ind w:left="284" w:right="569" w:firstLine="283"/>
        <w:rPr>
          <w:rFonts w:eastAsia="Times New Roman"/>
        </w:rPr>
      </w:pPr>
    </w:p>
    <w:p w:rsidR="003C318D" w:rsidRPr="002F45AF" w:rsidRDefault="006C4F93" w:rsidP="002F45AF">
      <w:pPr>
        <w:spacing w:line="239" w:lineRule="auto"/>
        <w:ind w:left="284" w:right="569" w:firstLine="283"/>
        <w:jc w:val="both"/>
        <w:rPr>
          <w:rFonts w:eastAsia="Times New Roman"/>
        </w:rPr>
      </w:pPr>
      <w:r w:rsidRPr="002F45AF">
        <w:rPr>
          <w:rFonts w:eastAsia="Times New Roman"/>
        </w:rPr>
        <w:t xml:space="preserve">6.2.5.6. </w:t>
      </w:r>
      <w:proofErr w:type="gramStart"/>
      <w:r w:rsidRPr="002F45AF">
        <w:rPr>
          <w:rFonts w:eastAsia="Times New Roman"/>
        </w:rPr>
        <w:t>В случае отзыва субъектом персональных данных согласия на обработку его персональных данных Общество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Общества)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w:t>
      </w:r>
      <w:proofErr w:type="gramEnd"/>
      <w:r w:rsidRPr="002F45AF">
        <w:rPr>
          <w:rFonts w:eastAsia="Times New Roman"/>
        </w:rPr>
        <w:t xml:space="preserve"> </w:t>
      </w:r>
      <w:proofErr w:type="gramStart"/>
      <w:r w:rsidRPr="002F45AF">
        <w:rPr>
          <w:rFonts w:eastAsia="Times New Roman"/>
        </w:rPr>
        <w:t>лицом, действующим по поручению Общества)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Обществом и субъектом персональных данных либо если Общество не вправе осуществлять обработку персональных данных без согласия субъекта персональных данных на основаниях, предусмотренных Федеральным законом «О</w:t>
      </w:r>
      <w:proofErr w:type="gramEnd"/>
      <w:r w:rsidRPr="002F45AF">
        <w:rPr>
          <w:rFonts w:eastAsia="Times New Roman"/>
        </w:rPr>
        <w:t xml:space="preserve"> персональных данных» или другими федеральными законами.</w:t>
      </w:r>
    </w:p>
    <w:p w:rsidR="003C318D" w:rsidRPr="002F45AF" w:rsidRDefault="003C318D" w:rsidP="002F45AF">
      <w:pPr>
        <w:spacing w:line="16" w:lineRule="exact"/>
        <w:ind w:left="284" w:right="569" w:firstLine="283"/>
        <w:rPr>
          <w:rFonts w:eastAsia="Times New Roman"/>
        </w:rPr>
      </w:pPr>
    </w:p>
    <w:p w:rsidR="003C318D" w:rsidRPr="002F45AF" w:rsidRDefault="006C4F93" w:rsidP="002F45AF">
      <w:pPr>
        <w:spacing w:line="237" w:lineRule="auto"/>
        <w:ind w:left="284" w:right="569" w:firstLine="283"/>
        <w:jc w:val="both"/>
        <w:rPr>
          <w:rFonts w:eastAsia="Times New Roman"/>
        </w:rPr>
      </w:pPr>
      <w:r w:rsidRPr="002F45AF">
        <w:rPr>
          <w:rFonts w:eastAsia="Times New Roman"/>
        </w:rPr>
        <w:t xml:space="preserve">6.2.5.7. </w:t>
      </w:r>
      <w:proofErr w:type="gramStart"/>
      <w:r w:rsidRPr="002F45AF">
        <w:rPr>
          <w:rFonts w:eastAsia="Times New Roman"/>
        </w:rPr>
        <w:t>В случае обращения субъекта персональных данных с требованием о прекращении обработки персональных данных Общество в срок, не превышающий десяти рабочих дней с даты получения соответствующего требования, прекращает их обработку или обеспечивает прекращение такой обработки (если такая обработка осуществляется лицом,</w:t>
      </w:r>
      <w:r w:rsidR="002F45AF">
        <w:rPr>
          <w:rFonts w:eastAsia="Times New Roman"/>
        </w:rPr>
        <w:t xml:space="preserve"> </w:t>
      </w:r>
      <w:r w:rsidRPr="002F45AF">
        <w:rPr>
          <w:rFonts w:eastAsia="Times New Roman"/>
        </w:rPr>
        <w:t>осуществляющим обработку персональных данных), за исключением случаев, предусмотренных пунктами 2 - 11 части 1 статьи 6, частью 2 статьи 10 и частью</w:t>
      </w:r>
      <w:proofErr w:type="gramEnd"/>
      <w:r w:rsidRPr="002F45AF">
        <w:rPr>
          <w:rFonts w:eastAsia="Times New Roman"/>
        </w:rPr>
        <w:t xml:space="preserve"> 2 статьи 11 Федерального закона «О персональных данных». Указанный срок может быть продлен, но не более чем на пять рабочих дней в случае направления Обществом в адрес субъекта персональных данных мотивированного уведомления с указанием </w:t>
      </w:r>
      <w:proofErr w:type="gramStart"/>
      <w:r w:rsidRPr="002F45AF">
        <w:rPr>
          <w:rFonts w:eastAsia="Times New Roman"/>
        </w:rPr>
        <w:t>причин продления срока предоставления запрашиваемой информации</w:t>
      </w:r>
      <w:proofErr w:type="gramEnd"/>
      <w:r w:rsidRPr="002F45AF">
        <w:rPr>
          <w:rFonts w:eastAsia="Times New Roman"/>
        </w:rPr>
        <w:t>.</w:t>
      </w:r>
    </w:p>
    <w:p w:rsidR="003C318D" w:rsidRPr="002F45AF" w:rsidRDefault="003C318D" w:rsidP="002F45AF">
      <w:pPr>
        <w:spacing w:line="14" w:lineRule="exact"/>
        <w:ind w:left="284" w:right="569" w:firstLine="283"/>
      </w:pPr>
    </w:p>
    <w:p w:rsidR="003C318D" w:rsidRPr="002F45AF" w:rsidRDefault="006C4F93" w:rsidP="002F45AF">
      <w:pPr>
        <w:spacing w:line="250" w:lineRule="auto"/>
        <w:ind w:left="284" w:right="569" w:firstLine="283"/>
        <w:jc w:val="both"/>
      </w:pPr>
      <w:r w:rsidRPr="002F45AF">
        <w:rPr>
          <w:rFonts w:eastAsia="Times New Roman"/>
        </w:rPr>
        <w:lastRenderedPageBreak/>
        <w:t>6.2.5.8. В случае отсутствия возможности уничтожения персональных данных в течение указанного срока, Общество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Общества) и обеспечивает уничтожение персональных данных в срок не более чем шесть месяцев, если иной срок не установлен федеральными законами.</w:t>
      </w:r>
    </w:p>
    <w:p w:rsidR="003C318D" w:rsidRPr="002F45AF" w:rsidRDefault="003C318D" w:rsidP="002F45AF">
      <w:pPr>
        <w:spacing w:line="123" w:lineRule="exact"/>
        <w:ind w:left="284" w:right="569" w:firstLine="283"/>
      </w:pPr>
    </w:p>
    <w:p w:rsidR="003C318D" w:rsidRPr="002F45AF" w:rsidRDefault="006C4F93" w:rsidP="002F45AF">
      <w:pPr>
        <w:spacing w:line="234" w:lineRule="auto"/>
        <w:ind w:left="284" w:right="569" w:firstLine="283"/>
      </w:pPr>
      <w:r w:rsidRPr="002F45AF">
        <w:rPr>
          <w:rFonts w:eastAsia="Times New Roman"/>
          <w:b/>
          <w:bCs/>
        </w:rPr>
        <w:t>6.2.6. Уведомление об обработке (о намерении осуществлять обработку) персональных данных</w:t>
      </w:r>
    </w:p>
    <w:p w:rsidR="003C318D" w:rsidRPr="002F45AF" w:rsidRDefault="003C318D" w:rsidP="002F45AF">
      <w:pPr>
        <w:spacing w:line="14" w:lineRule="exact"/>
        <w:ind w:left="284" w:right="569" w:firstLine="283"/>
      </w:pPr>
    </w:p>
    <w:p w:rsidR="003C318D" w:rsidRPr="002F45AF" w:rsidRDefault="006C4F93" w:rsidP="002F45AF">
      <w:pPr>
        <w:spacing w:line="237" w:lineRule="auto"/>
        <w:ind w:left="284" w:right="569" w:firstLine="283"/>
        <w:jc w:val="both"/>
      </w:pPr>
      <w:r w:rsidRPr="002F45AF">
        <w:rPr>
          <w:rFonts w:eastAsia="Times New Roman"/>
        </w:rPr>
        <w:t>6.2.6.1. Общество, за исключением случаев, предусмотренных Федеральным законом «О персональных данных», до начала обработки персональных данных уведомляет уполномоченный орган по защите прав субъектов персональных данных о своем намерении осуществлять обработку персональных данных.</w:t>
      </w:r>
    </w:p>
    <w:p w:rsidR="003C318D" w:rsidRPr="002F45AF" w:rsidRDefault="003C318D" w:rsidP="002F45AF">
      <w:pPr>
        <w:spacing w:line="14" w:lineRule="exact"/>
        <w:ind w:left="284" w:right="569" w:firstLine="283"/>
      </w:pPr>
    </w:p>
    <w:p w:rsidR="003C318D" w:rsidRPr="002F45AF" w:rsidRDefault="006C4F93" w:rsidP="002F45AF">
      <w:pPr>
        <w:spacing w:line="236" w:lineRule="auto"/>
        <w:ind w:left="284" w:right="569" w:firstLine="283"/>
        <w:jc w:val="both"/>
      </w:pPr>
      <w:r w:rsidRPr="002F45AF">
        <w:rPr>
          <w:rFonts w:eastAsia="Times New Roman"/>
        </w:rPr>
        <w:t>6.2.6.2. 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rsidR="003C318D" w:rsidRPr="002F45AF" w:rsidRDefault="003C318D" w:rsidP="002F45AF">
      <w:pPr>
        <w:spacing w:line="2" w:lineRule="exact"/>
        <w:ind w:left="284" w:right="569" w:firstLine="283"/>
      </w:pPr>
    </w:p>
    <w:p w:rsidR="003C318D" w:rsidRPr="002F45AF" w:rsidRDefault="006C4F93" w:rsidP="002F45AF">
      <w:pPr>
        <w:numPr>
          <w:ilvl w:val="0"/>
          <w:numId w:val="42"/>
        </w:numPr>
        <w:tabs>
          <w:tab w:val="left" w:pos="1120"/>
        </w:tabs>
        <w:ind w:left="284" w:right="569" w:firstLine="283"/>
        <w:rPr>
          <w:rFonts w:eastAsia="Times New Roman"/>
        </w:rPr>
      </w:pPr>
      <w:r w:rsidRPr="002F45AF">
        <w:rPr>
          <w:rFonts w:eastAsia="Times New Roman"/>
        </w:rPr>
        <w:t>наименование (фамилия, имя, отчество), адрес Общества;</w:t>
      </w:r>
    </w:p>
    <w:p w:rsidR="003C318D" w:rsidRPr="002F45AF" w:rsidRDefault="006C4F93" w:rsidP="002F45AF">
      <w:pPr>
        <w:numPr>
          <w:ilvl w:val="0"/>
          <w:numId w:val="42"/>
        </w:numPr>
        <w:tabs>
          <w:tab w:val="left" w:pos="1120"/>
        </w:tabs>
        <w:ind w:left="284" w:right="569" w:firstLine="283"/>
        <w:rPr>
          <w:rFonts w:eastAsia="Times New Roman"/>
        </w:rPr>
      </w:pPr>
      <w:r w:rsidRPr="002F45AF">
        <w:rPr>
          <w:rFonts w:eastAsia="Times New Roman"/>
        </w:rPr>
        <w:t>цель обработки персональных данных;</w:t>
      </w:r>
    </w:p>
    <w:p w:rsidR="003C318D" w:rsidRPr="002F45AF" w:rsidRDefault="003C318D" w:rsidP="002F45AF">
      <w:pPr>
        <w:spacing w:line="12" w:lineRule="exact"/>
        <w:ind w:left="284" w:right="569" w:firstLine="283"/>
        <w:rPr>
          <w:rFonts w:eastAsia="Times New Roman"/>
        </w:rPr>
      </w:pPr>
    </w:p>
    <w:p w:rsidR="003C318D" w:rsidRPr="002F45AF" w:rsidRDefault="006C4F93" w:rsidP="002F45AF">
      <w:pPr>
        <w:numPr>
          <w:ilvl w:val="0"/>
          <w:numId w:val="42"/>
        </w:numPr>
        <w:tabs>
          <w:tab w:val="left" w:pos="1133"/>
        </w:tabs>
        <w:spacing w:line="234" w:lineRule="auto"/>
        <w:ind w:left="284" w:right="569" w:firstLine="283"/>
        <w:rPr>
          <w:rFonts w:eastAsia="Times New Roman"/>
        </w:rPr>
      </w:pPr>
      <w:r w:rsidRPr="002F45AF">
        <w:rPr>
          <w:rFonts w:eastAsia="Times New Roman"/>
        </w:rPr>
        <w:t>описание мер, в том числе сведения о наличии шифровальных (криптографических) средств и наименования этих средств;</w:t>
      </w:r>
    </w:p>
    <w:p w:rsidR="003C318D" w:rsidRPr="002F45AF" w:rsidRDefault="003C318D" w:rsidP="002F45AF">
      <w:pPr>
        <w:spacing w:line="13" w:lineRule="exact"/>
        <w:ind w:left="284" w:right="569" w:firstLine="283"/>
        <w:rPr>
          <w:rFonts w:eastAsia="Times New Roman"/>
        </w:rPr>
      </w:pPr>
    </w:p>
    <w:p w:rsidR="003C318D" w:rsidRPr="002F45AF" w:rsidRDefault="006C4F93" w:rsidP="002F45AF">
      <w:pPr>
        <w:numPr>
          <w:ilvl w:val="0"/>
          <w:numId w:val="42"/>
        </w:numPr>
        <w:tabs>
          <w:tab w:val="left" w:pos="1133"/>
        </w:tabs>
        <w:spacing w:line="236" w:lineRule="auto"/>
        <w:ind w:left="284" w:right="569" w:firstLine="283"/>
        <w:jc w:val="both"/>
        <w:rPr>
          <w:rFonts w:eastAsia="Times New Roman"/>
        </w:rPr>
      </w:pPr>
      <w:r w:rsidRPr="002F45AF">
        <w:rPr>
          <w:rFonts w:eastAsia="Times New Roman"/>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3C318D" w:rsidRPr="002F45AF" w:rsidRDefault="003C318D" w:rsidP="002F45AF">
      <w:pPr>
        <w:spacing w:line="1" w:lineRule="exact"/>
        <w:ind w:left="284" w:right="569" w:firstLine="283"/>
        <w:rPr>
          <w:rFonts w:eastAsia="Times New Roman"/>
        </w:rPr>
      </w:pPr>
    </w:p>
    <w:p w:rsidR="003C318D" w:rsidRPr="002F45AF" w:rsidRDefault="006C4F93" w:rsidP="002F45AF">
      <w:pPr>
        <w:numPr>
          <w:ilvl w:val="0"/>
          <w:numId w:val="42"/>
        </w:numPr>
        <w:tabs>
          <w:tab w:val="left" w:pos="1120"/>
        </w:tabs>
        <w:ind w:left="284" w:right="569" w:firstLine="283"/>
        <w:rPr>
          <w:rFonts w:eastAsia="Times New Roman"/>
        </w:rPr>
      </w:pPr>
      <w:r w:rsidRPr="002F45AF">
        <w:rPr>
          <w:rFonts w:eastAsia="Times New Roman"/>
        </w:rPr>
        <w:t>дата начала обработки персональных данных;</w:t>
      </w:r>
    </w:p>
    <w:p w:rsidR="003C318D" w:rsidRPr="002F45AF" w:rsidRDefault="006C4F93" w:rsidP="002F45AF">
      <w:pPr>
        <w:numPr>
          <w:ilvl w:val="0"/>
          <w:numId w:val="42"/>
        </w:numPr>
        <w:tabs>
          <w:tab w:val="left" w:pos="1120"/>
        </w:tabs>
        <w:ind w:left="284" w:right="569" w:firstLine="283"/>
        <w:rPr>
          <w:rFonts w:eastAsia="Times New Roman"/>
        </w:rPr>
      </w:pPr>
      <w:r w:rsidRPr="002F45AF">
        <w:rPr>
          <w:rFonts w:eastAsia="Times New Roman"/>
        </w:rPr>
        <w:t>срок или условие прекращения обработки персональных данных;</w:t>
      </w:r>
    </w:p>
    <w:p w:rsidR="003C318D" w:rsidRPr="002F45AF" w:rsidRDefault="003C318D" w:rsidP="002F45AF">
      <w:pPr>
        <w:spacing w:line="12" w:lineRule="exact"/>
        <w:ind w:left="284" w:right="569" w:firstLine="283"/>
        <w:rPr>
          <w:rFonts w:eastAsia="Times New Roman"/>
        </w:rPr>
      </w:pPr>
    </w:p>
    <w:p w:rsidR="003C318D" w:rsidRPr="002F45AF" w:rsidRDefault="006C4F93" w:rsidP="002F45AF">
      <w:pPr>
        <w:numPr>
          <w:ilvl w:val="0"/>
          <w:numId w:val="42"/>
        </w:numPr>
        <w:tabs>
          <w:tab w:val="left" w:pos="1133"/>
        </w:tabs>
        <w:spacing w:line="234" w:lineRule="auto"/>
        <w:ind w:left="284" w:right="569" w:firstLine="283"/>
        <w:rPr>
          <w:rFonts w:eastAsia="Times New Roman"/>
        </w:rPr>
      </w:pPr>
      <w:r w:rsidRPr="002F45AF">
        <w:rPr>
          <w:rFonts w:eastAsia="Times New Roman"/>
        </w:rPr>
        <w:t>сведения о наличии или об отсутствии трансграничной передачи персональных данных в процессе их обработки;</w:t>
      </w:r>
    </w:p>
    <w:p w:rsidR="003C318D" w:rsidRPr="002F45AF" w:rsidRDefault="003C318D" w:rsidP="002F45AF">
      <w:pPr>
        <w:spacing w:line="14" w:lineRule="exact"/>
        <w:ind w:left="284" w:right="569" w:firstLine="283"/>
        <w:rPr>
          <w:rFonts w:eastAsia="Times New Roman"/>
        </w:rPr>
      </w:pPr>
    </w:p>
    <w:p w:rsidR="003C318D" w:rsidRPr="002F45AF" w:rsidRDefault="006C4F93" w:rsidP="002F45AF">
      <w:pPr>
        <w:numPr>
          <w:ilvl w:val="0"/>
          <w:numId w:val="42"/>
        </w:numPr>
        <w:tabs>
          <w:tab w:val="left" w:pos="1133"/>
        </w:tabs>
        <w:spacing w:line="234" w:lineRule="auto"/>
        <w:ind w:left="284" w:right="569" w:firstLine="283"/>
        <w:rPr>
          <w:rFonts w:eastAsia="Times New Roman"/>
        </w:rPr>
      </w:pPr>
      <w:r w:rsidRPr="002F45AF">
        <w:rPr>
          <w:rFonts w:eastAsia="Times New Roman"/>
        </w:rPr>
        <w:t>сведения о месте нахождения базы данных информации, содержащей персональные данные граждан Российской Федерации;</w:t>
      </w:r>
    </w:p>
    <w:p w:rsidR="003C318D" w:rsidRPr="002F45AF" w:rsidRDefault="003C318D" w:rsidP="002F45AF">
      <w:pPr>
        <w:spacing w:line="13" w:lineRule="exact"/>
        <w:ind w:left="284" w:right="569" w:firstLine="283"/>
        <w:rPr>
          <w:rFonts w:eastAsia="Times New Roman"/>
        </w:rPr>
      </w:pPr>
    </w:p>
    <w:p w:rsidR="003C318D" w:rsidRPr="002F45AF" w:rsidRDefault="006C4F93" w:rsidP="002F45AF">
      <w:pPr>
        <w:numPr>
          <w:ilvl w:val="0"/>
          <w:numId w:val="42"/>
        </w:numPr>
        <w:tabs>
          <w:tab w:val="left" w:pos="1133"/>
        </w:tabs>
        <w:spacing w:line="236" w:lineRule="auto"/>
        <w:ind w:left="284" w:right="569" w:firstLine="283"/>
        <w:jc w:val="both"/>
        <w:rPr>
          <w:rFonts w:eastAsia="Times New Roman"/>
        </w:rPr>
      </w:pPr>
      <w:r w:rsidRPr="002F45AF">
        <w:rPr>
          <w:rFonts w:eastAsia="Times New Roman"/>
        </w:rPr>
        <w:t>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3C318D" w:rsidRPr="002F45AF" w:rsidRDefault="003C318D" w:rsidP="002F45AF">
      <w:pPr>
        <w:spacing w:line="13" w:lineRule="exact"/>
        <w:ind w:left="284" w:right="569" w:firstLine="283"/>
        <w:rPr>
          <w:rFonts w:eastAsia="Times New Roman"/>
        </w:rPr>
      </w:pPr>
    </w:p>
    <w:p w:rsidR="003C318D" w:rsidRPr="002F45AF" w:rsidRDefault="006C4F93" w:rsidP="002F45AF">
      <w:pPr>
        <w:numPr>
          <w:ilvl w:val="0"/>
          <w:numId w:val="42"/>
        </w:numPr>
        <w:tabs>
          <w:tab w:val="left" w:pos="1133"/>
        </w:tabs>
        <w:spacing w:line="236" w:lineRule="auto"/>
        <w:ind w:left="284" w:right="569" w:firstLine="283"/>
        <w:jc w:val="both"/>
        <w:rPr>
          <w:rFonts w:eastAsia="Times New Roman"/>
        </w:rPr>
      </w:pPr>
      <w:r w:rsidRPr="002F45AF">
        <w:rPr>
          <w:rFonts w:eastAsia="Times New Roman"/>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3C318D" w:rsidRPr="002F45AF" w:rsidRDefault="003C318D" w:rsidP="002F45AF">
      <w:pPr>
        <w:spacing w:line="13" w:lineRule="exact"/>
        <w:ind w:left="284" w:right="569" w:firstLine="283"/>
        <w:rPr>
          <w:rFonts w:eastAsia="Times New Roman"/>
        </w:rPr>
      </w:pPr>
    </w:p>
    <w:p w:rsidR="003C318D" w:rsidRDefault="006C4F93" w:rsidP="002F45AF">
      <w:pPr>
        <w:spacing w:line="238" w:lineRule="auto"/>
        <w:ind w:left="284" w:right="569" w:firstLine="283"/>
        <w:jc w:val="both"/>
        <w:rPr>
          <w:rFonts w:eastAsia="Times New Roman"/>
        </w:rPr>
      </w:pPr>
      <w:r w:rsidRPr="002F45AF">
        <w:rPr>
          <w:rFonts w:eastAsia="Times New Roman"/>
        </w:rPr>
        <w:t xml:space="preserve">6.2.6.3. В случае изменения указанных сведений Общество не позднее 15-го числа месяца, следующего за месяцем, в котором возникли такие изменения, уведомляет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Общество уведомляет об этом уполномоченный орган по защите прав субъектов персональных данных в течение десяти рабочих дней </w:t>
      </w:r>
      <w:proofErr w:type="gramStart"/>
      <w:r w:rsidRPr="002F45AF">
        <w:rPr>
          <w:rFonts w:eastAsia="Times New Roman"/>
        </w:rPr>
        <w:t>с даты прекращения</w:t>
      </w:r>
      <w:proofErr w:type="gramEnd"/>
      <w:r w:rsidRPr="002F45AF">
        <w:rPr>
          <w:rFonts w:eastAsia="Times New Roman"/>
        </w:rPr>
        <w:t xml:space="preserve"> обработки персональных данных.</w:t>
      </w:r>
    </w:p>
    <w:p w:rsidR="00531CBB" w:rsidRPr="002F45AF" w:rsidRDefault="00531CBB" w:rsidP="002F45AF">
      <w:pPr>
        <w:spacing w:line="238" w:lineRule="auto"/>
        <w:ind w:left="284" w:right="569" w:firstLine="283"/>
        <w:jc w:val="both"/>
        <w:rPr>
          <w:rFonts w:eastAsia="Times New Roman"/>
        </w:rPr>
      </w:pPr>
    </w:p>
    <w:p w:rsidR="003C318D" w:rsidRPr="002F45AF" w:rsidRDefault="003C318D" w:rsidP="002F45AF">
      <w:pPr>
        <w:spacing w:line="4" w:lineRule="exact"/>
        <w:ind w:left="284" w:right="569" w:firstLine="283"/>
        <w:rPr>
          <w:rFonts w:eastAsia="Times New Roman"/>
        </w:rPr>
      </w:pPr>
    </w:p>
    <w:p w:rsidR="003C318D" w:rsidRPr="00531CBB" w:rsidRDefault="006C4F93" w:rsidP="002F45AF">
      <w:pPr>
        <w:numPr>
          <w:ilvl w:val="1"/>
          <w:numId w:val="42"/>
        </w:numPr>
        <w:tabs>
          <w:tab w:val="left" w:pos="1540"/>
        </w:tabs>
        <w:ind w:left="284" w:right="569" w:firstLine="283"/>
        <w:rPr>
          <w:rFonts w:eastAsia="Times New Roman"/>
          <w:b/>
          <w:bCs/>
        </w:rPr>
      </w:pPr>
      <w:r w:rsidRPr="00531CBB">
        <w:rPr>
          <w:rFonts w:eastAsia="Times New Roman"/>
          <w:b/>
          <w:bCs/>
        </w:rPr>
        <w:t>Сферы ответственности</w:t>
      </w:r>
    </w:p>
    <w:p w:rsidR="003C318D" w:rsidRPr="002F45AF" w:rsidRDefault="003C318D" w:rsidP="002F45AF">
      <w:pPr>
        <w:spacing w:line="171" w:lineRule="exact"/>
        <w:ind w:left="284" w:right="569" w:firstLine="283"/>
      </w:pPr>
    </w:p>
    <w:p w:rsidR="003C318D" w:rsidRPr="002F45AF" w:rsidRDefault="006C4F93" w:rsidP="002F45AF">
      <w:pPr>
        <w:spacing w:line="234" w:lineRule="auto"/>
        <w:ind w:left="284" w:right="569" w:firstLine="283"/>
      </w:pPr>
      <w:r w:rsidRPr="002F45AF">
        <w:rPr>
          <w:rFonts w:eastAsia="Times New Roman"/>
          <w:b/>
          <w:bCs/>
        </w:rPr>
        <w:t>7.1. Лица, ответственные за организацию обработки персональных данных в организациях</w:t>
      </w:r>
    </w:p>
    <w:p w:rsidR="003C318D" w:rsidRPr="002F45AF" w:rsidRDefault="003C318D" w:rsidP="002F45AF">
      <w:pPr>
        <w:spacing w:line="14" w:lineRule="exact"/>
        <w:ind w:left="284" w:right="569" w:firstLine="283"/>
      </w:pPr>
    </w:p>
    <w:p w:rsidR="003C318D" w:rsidRPr="002F45AF" w:rsidRDefault="006C4F93" w:rsidP="002F45AF">
      <w:pPr>
        <w:spacing w:line="234" w:lineRule="auto"/>
        <w:ind w:left="284" w:right="569" w:firstLine="283"/>
      </w:pPr>
      <w:r w:rsidRPr="002F45AF">
        <w:rPr>
          <w:rFonts w:eastAsia="Times New Roman"/>
        </w:rPr>
        <w:t>7.1.1. Общество назначает лицо, ответственное за организацию обработки персональных данных.</w:t>
      </w:r>
    </w:p>
    <w:p w:rsidR="003C318D" w:rsidRPr="002F45AF" w:rsidRDefault="003C318D" w:rsidP="002F45AF">
      <w:pPr>
        <w:spacing w:line="14" w:lineRule="exact"/>
        <w:ind w:left="284" w:right="569" w:firstLine="283"/>
      </w:pPr>
    </w:p>
    <w:p w:rsidR="003C318D" w:rsidRPr="002F45AF" w:rsidRDefault="006C4F93" w:rsidP="002F45AF">
      <w:pPr>
        <w:spacing w:line="249" w:lineRule="auto"/>
        <w:ind w:left="284" w:right="569" w:firstLine="283"/>
        <w:jc w:val="both"/>
      </w:pPr>
      <w:r w:rsidRPr="002F45AF">
        <w:rPr>
          <w:rFonts w:eastAsia="Times New Roman"/>
        </w:rPr>
        <w:t>7.1.2.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w:t>
      </w:r>
    </w:p>
    <w:p w:rsidR="003C318D" w:rsidRPr="002F45AF" w:rsidRDefault="006C4F93" w:rsidP="002F45AF">
      <w:pPr>
        <w:ind w:left="284" w:right="569" w:firstLine="283"/>
      </w:pPr>
      <w:r w:rsidRPr="002F45AF">
        <w:rPr>
          <w:rFonts w:eastAsia="Times New Roman"/>
        </w:rPr>
        <w:t>и подотчетно ему.</w:t>
      </w:r>
    </w:p>
    <w:p w:rsidR="003C318D" w:rsidRPr="002F45AF" w:rsidRDefault="003C318D" w:rsidP="002F45AF">
      <w:pPr>
        <w:spacing w:line="12" w:lineRule="exact"/>
        <w:ind w:left="284" w:right="569" w:firstLine="283"/>
      </w:pPr>
    </w:p>
    <w:p w:rsidR="003C318D" w:rsidRPr="002F45AF" w:rsidRDefault="006C4F93" w:rsidP="002F45AF">
      <w:pPr>
        <w:spacing w:line="234" w:lineRule="auto"/>
        <w:ind w:left="284" w:right="569" w:firstLine="283"/>
      </w:pPr>
      <w:r w:rsidRPr="002F45AF">
        <w:rPr>
          <w:rFonts w:eastAsia="Times New Roman"/>
        </w:rPr>
        <w:t>7.1.3. Общество предоставляет лицу, ответственному за организацию обработки персональных данных, необходимые сведения.</w:t>
      </w:r>
    </w:p>
    <w:p w:rsidR="003C318D" w:rsidRPr="002F45AF" w:rsidRDefault="003C318D" w:rsidP="002F45AF">
      <w:pPr>
        <w:spacing w:line="14" w:lineRule="exact"/>
        <w:ind w:left="284" w:right="569" w:firstLine="283"/>
      </w:pPr>
    </w:p>
    <w:p w:rsidR="003C318D" w:rsidRPr="002F45AF" w:rsidRDefault="006C4F93" w:rsidP="002F45AF">
      <w:pPr>
        <w:spacing w:line="234" w:lineRule="auto"/>
        <w:ind w:left="284" w:right="569" w:firstLine="283"/>
      </w:pPr>
      <w:r w:rsidRPr="002F45AF">
        <w:rPr>
          <w:rFonts w:eastAsia="Times New Roman"/>
        </w:rPr>
        <w:t>7.1.4. Лицо, ответственное за организацию обработки персональных данных, в частности, выполняет следующие функции:</w:t>
      </w:r>
    </w:p>
    <w:p w:rsidR="003C318D" w:rsidRPr="002F45AF" w:rsidRDefault="003C318D" w:rsidP="002F45AF">
      <w:pPr>
        <w:spacing w:line="14" w:lineRule="exact"/>
        <w:ind w:left="284" w:right="569" w:firstLine="283"/>
      </w:pPr>
    </w:p>
    <w:p w:rsidR="003C318D" w:rsidRPr="002F45AF" w:rsidRDefault="006C4F93" w:rsidP="002F45AF">
      <w:pPr>
        <w:numPr>
          <w:ilvl w:val="0"/>
          <w:numId w:val="43"/>
        </w:numPr>
        <w:tabs>
          <w:tab w:val="left" w:pos="1015"/>
        </w:tabs>
        <w:spacing w:line="236" w:lineRule="auto"/>
        <w:ind w:left="284" w:right="569" w:firstLine="283"/>
        <w:jc w:val="both"/>
        <w:rPr>
          <w:rFonts w:eastAsia="Times New Roman"/>
        </w:rPr>
      </w:pPr>
      <w:r w:rsidRPr="002F45AF">
        <w:rPr>
          <w:rFonts w:eastAsia="Times New Roman"/>
        </w:rPr>
        <w:t xml:space="preserve">осуществляет внутренний </w:t>
      </w:r>
      <w:proofErr w:type="gramStart"/>
      <w:r w:rsidRPr="002F45AF">
        <w:rPr>
          <w:rFonts w:eastAsia="Times New Roman"/>
        </w:rPr>
        <w:t>контроль за</w:t>
      </w:r>
      <w:proofErr w:type="gramEnd"/>
      <w:r w:rsidRPr="002F45AF">
        <w:rPr>
          <w:rFonts w:eastAsia="Times New Roman"/>
        </w:rPr>
        <w:t xml:space="preserve"> соблюдением Обществом и сотрудниками Общества законодательства Российской Федерации о персональных данных, в том числе требований к защите персональных данных;</w:t>
      </w:r>
    </w:p>
    <w:p w:rsidR="003C318D" w:rsidRPr="002F45AF" w:rsidRDefault="003C318D" w:rsidP="002F45AF">
      <w:pPr>
        <w:spacing w:line="13" w:lineRule="exact"/>
        <w:ind w:left="284" w:right="569" w:firstLine="283"/>
        <w:rPr>
          <w:rFonts w:eastAsia="Times New Roman"/>
        </w:rPr>
      </w:pPr>
    </w:p>
    <w:p w:rsidR="003C318D" w:rsidRPr="002F45AF" w:rsidRDefault="006C4F93" w:rsidP="002F45AF">
      <w:pPr>
        <w:numPr>
          <w:ilvl w:val="0"/>
          <w:numId w:val="43"/>
        </w:numPr>
        <w:tabs>
          <w:tab w:val="left" w:pos="958"/>
        </w:tabs>
        <w:spacing w:line="236" w:lineRule="auto"/>
        <w:ind w:left="284" w:right="569" w:firstLine="283"/>
        <w:jc w:val="both"/>
        <w:rPr>
          <w:rFonts w:eastAsia="Times New Roman"/>
        </w:rPr>
      </w:pPr>
      <w:r w:rsidRPr="002F45AF">
        <w:rPr>
          <w:rFonts w:eastAsia="Times New Roman"/>
        </w:rPr>
        <w:t xml:space="preserve">доводит до сведения </w:t>
      </w:r>
      <w:proofErr w:type="gramStart"/>
      <w:r w:rsidRPr="002F45AF">
        <w:rPr>
          <w:rFonts w:eastAsia="Times New Roman"/>
        </w:rPr>
        <w:t>сотрудников Общества положения законодательства Российской Федерации</w:t>
      </w:r>
      <w:proofErr w:type="gramEnd"/>
      <w:r w:rsidRPr="002F45AF">
        <w:rPr>
          <w:rFonts w:eastAsia="Times New Roman"/>
        </w:rPr>
        <w:t xml:space="preserve"> о персональных данных, локальных актов по вопросам обработки персональных данных, требований к защите персональных данных;</w:t>
      </w:r>
    </w:p>
    <w:p w:rsidR="003C318D" w:rsidRPr="002F45AF" w:rsidRDefault="003C318D" w:rsidP="002F45AF">
      <w:pPr>
        <w:spacing w:line="13" w:lineRule="exact"/>
        <w:ind w:left="284" w:right="569" w:firstLine="283"/>
        <w:rPr>
          <w:rFonts w:eastAsia="Times New Roman"/>
        </w:rPr>
      </w:pPr>
    </w:p>
    <w:p w:rsidR="003C318D" w:rsidRPr="002F45AF" w:rsidRDefault="006C4F93" w:rsidP="002F45AF">
      <w:pPr>
        <w:numPr>
          <w:ilvl w:val="0"/>
          <w:numId w:val="43"/>
        </w:numPr>
        <w:tabs>
          <w:tab w:val="left" w:pos="977"/>
        </w:tabs>
        <w:spacing w:line="236" w:lineRule="auto"/>
        <w:ind w:left="284" w:right="569" w:firstLine="283"/>
        <w:jc w:val="both"/>
        <w:rPr>
          <w:rFonts w:eastAsia="Times New Roman"/>
        </w:rPr>
      </w:pPr>
      <w:r w:rsidRPr="002F45AF">
        <w:rPr>
          <w:rFonts w:eastAsia="Times New Roman"/>
        </w:rPr>
        <w:lastRenderedPageBreak/>
        <w:t xml:space="preserve">организовывает прием и обработку обращений и запросов субъектов персональных данных или их представителей и (или) осуществляет </w:t>
      </w:r>
      <w:proofErr w:type="gramStart"/>
      <w:r w:rsidRPr="002F45AF">
        <w:rPr>
          <w:rFonts w:eastAsia="Times New Roman"/>
        </w:rPr>
        <w:t>контроль за</w:t>
      </w:r>
      <w:proofErr w:type="gramEnd"/>
      <w:r w:rsidRPr="002F45AF">
        <w:rPr>
          <w:rFonts w:eastAsia="Times New Roman"/>
        </w:rPr>
        <w:t xml:space="preserve"> приемом и обработкой таких обращений и запросов.</w:t>
      </w:r>
    </w:p>
    <w:p w:rsidR="003C318D" w:rsidRPr="002F45AF" w:rsidRDefault="003C318D" w:rsidP="002F45AF">
      <w:pPr>
        <w:spacing w:line="162" w:lineRule="exact"/>
        <w:ind w:left="284" w:right="569" w:firstLine="283"/>
      </w:pPr>
    </w:p>
    <w:p w:rsidR="003C318D" w:rsidRPr="002F45AF" w:rsidRDefault="006C4F93" w:rsidP="002F45AF">
      <w:pPr>
        <w:tabs>
          <w:tab w:val="left" w:pos="2100"/>
        </w:tabs>
        <w:ind w:left="284" w:right="569" w:firstLine="283"/>
        <w:jc w:val="both"/>
      </w:pPr>
      <w:r w:rsidRPr="002F45AF">
        <w:rPr>
          <w:rFonts w:eastAsia="Times New Roman"/>
          <w:b/>
          <w:bCs/>
        </w:rPr>
        <w:t>7.2.</w:t>
      </w:r>
      <w:r w:rsidRPr="002F45AF">
        <w:tab/>
      </w:r>
      <w:r w:rsidRPr="002F45AF">
        <w:rPr>
          <w:rFonts w:eastAsia="Times New Roman"/>
          <w:b/>
          <w:bCs/>
        </w:rPr>
        <w:t>Ответственность</w:t>
      </w:r>
    </w:p>
    <w:p w:rsidR="003C318D" w:rsidRPr="002F45AF" w:rsidRDefault="003C318D" w:rsidP="002F45AF">
      <w:pPr>
        <w:spacing w:line="12" w:lineRule="exact"/>
        <w:ind w:left="284" w:right="569" w:firstLine="283"/>
        <w:jc w:val="both"/>
      </w:pPr>
    </w:p>
    <w:p w:rsidR="00CC2CE0" w:rsidRPr="002F45AF" w:rsidRDefault="00CC2CE0" w:rsidP="002F45AF">
      <w:pPr>
        <w:spacing w:line="250" w:lineRule="auto"/>
        <w:ind w:left="284" w:right="569" w:firstLine="283"/>
        <w:jc w:val="both"/>
        <w:rPr>
          <w:rFonts w:eastAsia="Times New Roman"/>
        </w:rPr>
      </w:pPr>
      <w:r w:rsidRPr="002F45AF">
        <w:rPr>
          <w:rFonts w:eastAsia="Times New Roman"/>
        </w:rPr>
        <w:t xml:space="preserve">           </w:t>
      </w:r>
      <w:r w:rsidR="006C4F93" w:rsidRPr="002F45AF">
        <w:rPr>
          <w:rFonts w:eastAsia="Times New Roman"/>
        </w:rPr>
        <w:t>7.2.1. Лица, виновные в нарушении требований Федерального закона «О персональных данных», несут предусмотренную законодательством Россий</w:t>
      </w:r>
      <w:r w:rsidRPr="002F45AF">
        <w:rPr>
          <w:rFonts w:eastAsia="Times New Roman"/>
        </w:rPr>
        <w:t>ской Федерации ответственность.</w:t>
      </w:r>
    </w:p>
    <w:p w:rsidR="003C318D" w:rsidRPr="002F45AF" w:rsidRDefault="00CC2CE0" w:rsidP="002F45AF">
      <w:pPr>
        <w:spacing w:line="250" w:lineRule="auto"/>
        <w:ind w:left="284" w:right="569" w:firstLine="283"/>
        <w:jc w:val="both"/>
      </w:pPr>
      <w:r w:rsidRPr="002F45AF">
        <w:rPr>
          <w:rFonts w:eastAsia="Times New Roman"/>
        </w:rPr>
        <w:t xml:space="preserve">          </w:t>
      </w:r>
      <w:r w:rsidR="006C4F93" w:rsidRPr="002F45AF">
        <w:rPr>
          <w:rFonts w:eastAsia="Times New Roman"/>
        </w:rPr>
        <w:t>7.2.2.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w:t>
      </w:r>
    </w:p>
    <w:p w:rsidR="003C318D" w:rsidRPr="002F45AF" w:rsidRDefault="006C4F93" w:rsidP="002F45AF">
      <w:pPr>
        <w:spacing w:line="233" w:lineRule="auto"/>
        <w:ind w:left="284" w:right="569" w:firstLine="283"/>
        <w:jc w:val="both"/>
      </w:pPr>
      <w:r w:rsidRPr="002F45AF">
        <w:rPr>
          <w:rFonts w:eastAsia="Times New Roman"/>
        </w:rPr>
        <w:t>вреда и понесенных субъектом персональных данных убытков.</w:t>
      </w:r>
    </w:p>
    <w:p w:rsidR="003C318D" w:rsidRPr="002F45AF" w:rsidRDefault="006C4F93" w:rsidP="002F45AF">
      <w:pPr>
        <w:numPr>
          <w:ilvl w:val="0"/>
          <w:numId w:val="44"/>
        </w:numPr>
        <w:tabs>
          <w:tab w:val="left" w:pos="1540"/>
        </w:tabs>
        <w:ind w:left="284" w:right="569" w:firstLine="283"/>
        <w:jc w:val="both"/>
        <w:rPr>
          <w:rFonts w:eastAsia="Times New Roman"/>
          <w:b/>
          <w:bCs/>
        </w:rPr>
      </w:pPr>
      <w:r w:rsidRPr="002F45AF">
        <w:rPr>
          <w:rFonts w:eastAsia="Times New Roman"/>
          <w:b/>
          <w:bCs/>
        </w:rPr>
        <w:t>Ключевые результаты</w:t>
      </w:r>
    </w:p>
    <w:p w:rsidR="003C318D" w:rsidRPr="002F45AF" w:rsidRDefault="006C4F93" w:rsidP="002F45AF">
      <w:pPr>
        <w:ind w:left="284" w:right="569" w:firstLine="283"/>
        <w:jc w:val="both"/>
      </w:pPr>
      <w:r w:rsidRPr="002F45AF">
        <w:rPr>
          <w:rFonts w:eastAsia="Times New Roman"/>
        </w:rPr>
        <w:t>При достижении целей ожидаются следующие результаты:</w:t>
      </w:r>
    </w:p>
    <w:p w:rsidR="003C318D" w:rsidRPr="002F45AF" w:rsidRDefault="003C318D" w:rsidP="002F45AF">
      <w:pPr>
        <w:spacing w:line="12" w:lineRule="exact"/>
        <w:ind w:left="284" w:right="569" w:firstLine="283"/>
        <w:jc w:val="both"/>
      </w:pPr>
    </w:p>
    <w:p w:rsidR="003C318D" w:rsidRPr="002F45AF" w:rsidRDefault="006C4F93" w:rsidP="002F45AF">
      <w:pPr>
        <w:spacing w:line="234" w:lineRule="auto"/>
        <w:ind w:left="284" w:right="569" w:firstLine="283"/>
        <w:jc w:val="both"/>
      </w:pPr>
      <w:r w:rsidRPr="002F45AF">
        <w:rPr>
          <w:rFonts w:eastAsia="Times New Roman"/>
        </w:rPr>
        <w:t>– обеспечение защиты прав и свобод субъектов персональных данных при обработке его персональных данных Обществом;</w:t>
      </w:r>
    </w:p>
    <w:p w:rsidR="003C318D" w:rsidRPr="002F45AF" w:rsidRDefault="003C318D" w:rsidP="002F45AF">
      <w:pPr>
        <w:spacing w:line="1" w:lineRule="exact"/>
        <w:ind w:left="284" w:right="569" w:firstLine="283"/>
        <w:jc w:val="both"/>
      </w:pPr>
    </w:p>
    <w:p w:rsidR="003C318D" w:rsidRPr="002F45AF" w:rsidRDefault="006C4F93" w:rsidP="002F45AF">
      <w:pPr>
        <w:ind w:left="284" w:right="569" w:firstLine="283"/>
        <w:jc w:val="both"/>
      </w:pPr>
      <w:r w:rsidRPr="002F45AF">
        <w:rPr>
          <w:rFonts w:eastAsia="Times New Roman"/>
        </w:rPr>
        <w:t>–повышение общего уровня информационной безопасности Общества;</w:t>
      </w:r>
    </w:p>
    <w:p w:rsidR="003C318D" w:rsidRPr="002F45AF" w:rsidRDefault="006C4F93" w:rsidP="002F45AF">
      <w:pPr>
        <w:ind w:left="284" w:right="569" w:firstLine="283"/>
        <w:jc w:val="both"/>
      </w:pPr>
      <w:r w:rsidRPr="002F45AF">
        <w:rPr>
          <w:rFonts w:eastAsia="Times New Roman"/>
        </w:rPr>
        <w:t>–минимизация юридических рисков Общества.</w:t>
      </w:r>
    </w:p>
    <w:p w:rsidR="003C318D" w:rsidRPr="002F45AF" w:rsidRDefault="003C318D" w:rsidP="002F45AF">
      <w:pPr>
        <w:spacing w:line="13" w:lineRule="exact"/>
        <w:ind w:left="284" w:right="569" w:firstLine="283"/>
      </w:pPr>
    </w:p>
    <w:p w:rsidR="00531CBB" w:rsidRPr="00531CBB" w:rsidRDefault="006C4F93" w:rsidP="002F45AF">
      <w:pPr>
        <w:numPr>
          <w:ilvl w:val="0"/>
          <w:numId w:val="46"/>
        </w:numPr>
        <w:tabs>
          <w:tab w:val="left" w:pos="1538"/>
        </w:tabs>
        <w:spacing w:line="249" w:lineRule="auto"/>
        <w:ind w:left="284" w:right="569" w:firstLine="283"/>
      </w:pPr>
      <w:r w:rsidRPr="002F45AF">
        <w:rPr>
          <w:rFonts w:eastAsia="Times New Roman"/>
          <w:b/>
          <w:bCs/>
        </w:rPr>
        <w:t>Связные политики</w:t>
      </w:r>
      <w:r w:rsidRPr="002F45AF">
        <w:rPr>
          <w:rFonts w:eastAsia="Times New Roman"/>
        </w:rPr>
        <w:t xml:space="preserve"> </w:t>
      </w:r>
    </w:p>
    <w:p w:rsidR="003C318D" w:rsidRPr="00EC5BA0" w:rsidRDefault="006C4F93" w:rsidP="00531CBB">
      <w:pPr>
        <w:tabs>
          <w:tab w:val="left" w:pos="1538"/>
        </w:tabs>
        <w:spacing w:line="249" w:lineRule="auto"/>
        <w:ind w:left="567" w:right="569"/>
      </w:pPr>
      <w:r w:rsidRPr="002F45AF">
        <w:rPr>
          <w:rFonts w:eastAsia="Times New Roman"/>
        </w:rPr>
        <w:t>Связные политики отсутствуют.</w:t>
      </w:r>
    </w:p>
    <w:sectPr w:rsidR="003C318D" w:rsidRPr="00EC5BA0" w:rsidSect="002F45AF">
      <w:pgSz w:w="11906" w:h="16840"/>
      <w:pgMar w:top="578" w:right="566" w:bottom="1020" w:left="848" w:header="0" w:footer="0" w:gutter="0"/>
      <w:cols w:space="720" w:equalWidth="0">
        <w:col w:w="10492"/>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317847D0"/>
    <w:lvl w:ilvl="0" w:tplc="4F3E6CC2">
      <w:start w:val="1"/>
      <w:numFmt w:val="bullet"/>
      <w:lvlText w:val="\endash "/>
      <w:lvlJc w:val="left"/>
    </w:lvl>
    <w:lvl w:ilvl="1" w:tplc="E06C3F8A">
      <w:numFmt w:val="decimal"/>
      <w:lvlText w:val=""/>
      <w:lvlJc w:val="left"/>
    </w:lvl>
    <w:lvl w:ilvl="2" w:tplc="0F2ED8AC">
      <w:numFmt w:val="decimal"/>
      <w:lvlText w:val=""/>
      <w:lvlJc w:val="left"/>
    </w:lvl>
    <w:lvl w:ilvl="3" w:tplc="F9E8CF64">
      <w:numFmt w:val="decimal"/>
      <w:lvlText w:val=""/>
      <w:lvlJc w:val="left"/>
    </w:lvl>
    <w:lvl w:ilvl="4" w:tplc="DFA6A7E2">
      <w:numFmt w:val="decimal"/>
      <w:lvlText w:val=""/>
      <w:lvlJc w:val="left"/>
    </w:lvl>
    <w:lvl w:ilvl="5" w:tplc="1A44FC4C">
      <w:numFmt w:val="decimal"/>
      <w:lvlText w:val=""/>
      <w:lvlJc w:val="left"/>
    </w:lvl>
    <w:lvl w:ilvl="6" w:tplc="A17228FE">
      <w:numFmt w:val="decimal"/>
      <w:lvlText w:val=""/>
      <w:lvlJc w:val="left"/>
    </w:lvl>
    <w:lvl w:ilvl="7" w:tplc="11CE90F0">
      <w:numFmt w:val="decimal"/>
      <w:lvlText w:val=""/>
      <w:lvlJc w:val="left"/>
    </w:lvl>
    <w:lvl w:ilvl="8" w:tplc="AEC676C6">
      <w:numFmt w:val="decimal"/>
      <w:lvlText w:val=""/>
      <w:lvlJc w:val="left"/>
    </w:lvl>
  </w:abstractNum>
  <w:abstractNum w:abstractNumId="1">
    <w:nsid w:val="0000030A"/>
    <w:multiLevelType w:val="hybridMultilevel"/>
    <w:tmpl w:val="4D10E5D8"/>
    <w:lvl w:ilvl="0" w:tplc="21F2ACA8">
      <w:start w:val="1"/>
      <w:numFmt w:val="bullet"/>
      <w:lvlText w:val="\endash "/>
      <w:lvlJc w:val="left"/>
    </w:lvl>
    <w:lvl w:ilvl="1" w:tplc="5AD62B6C">
      <w:numFmt w:val="decimal"/>
      <w:lvlText w:val=""/>
      <w:lvlJc w:val="left"/>
    </w:lvl>
    <w:lvl w:ilvl="2" w:tplc="14A8C066">
      <w:numFmt w:val="decimal"/>
      <w:lvlText w:val=""/>
      <w:lvlJc w:val="left"/>
    </w:lvl>
    <w:lvl w:ilvl="3" w:tplc="A40C0792">
      <w:numFmt w:val="decimal"/>
      <w:lvlText w:val=""/>
      <w:lvlJc w:val="left"/>
    </w:lvl>
    <w:lvl w:ilvl="4" w:tplc="B0B471F6">
      <w:numFmt w:val="decimal"/>
      <w:lvlText w:val=""/>
      <w:lvlJc w:val="left"/>
    </w:lvl>
    <w:lvl w:ilvl="5" w:tplc="63C62526">
      <w:numFmt w:val="decimal"/>
      <w:lvlText w:val=""/>
      <w:lvlJc w:val="left"/>
    </w:lvl>
    <w:lvl w:ilvl="6" w:tplc="8514F930">
      <w:numFmt w:val="decimal"/>
      <w:lvlText w:val=""/>
      <w:lvlJc w:val="left"/>
    </w:lvl>
    <w:lvl w:ilvl="7" w:tplc="3306DA10">
      <w:numFmt w:val="decimal"/>
      <w:lvlText w:val=""/>
      <w:lvlJc w:val="left"/>
    </w:lvl>
    <w:lvl w:ilvl="8" w:tplc="2CE22702">
      <w:numFmt w:val="decimal"/>
      <w:lvlText w:val=""/>
      <w:lvlJc w:val="left"/>
    </w:lvl>
  </w:abstractNum>
  <w:abstractNum w:abstractNumId="2">
    <w:nsid w:val="00000732"/>
    <w:multiLevelType w:val="hybridMultilevel"/>
    <w:tmpl w:val="06B00894"/>
    <w:lvl w:ilvl="0" w:tplc="7020EC6E">
      <w:start w:val="1"/>
      <w:numFmt w:val="bullet"/>
      <w:lvlText w:val="\endash "/>
      <w:lvlJc w:val="left"/>
    </w:lvl>
    <w:lvl w:ilvl="1" w:tplc="C9F67B90">
      <w:numFmt w:val="decimal"/>
      <w:lvlText w:val=""/>
      <w:lvlJc w:val="left"/>
    </w:lvl>
    <w:lvl w:ilvl="2" w:tplc="9FDADBCC">
      <w:numFmt w:val="decimal"/>
      <w:lvlText w:val=""/>
      <w:lvlJc w:val="left"/>
    </w:lvl>
    <w:lvl w:ilvl="3" w:tplc="D15C6AAA">
      <w:numFmt w:val="decimal"/>
      <w:lvlText w:val=""/>
      <w:lvlJc w:val="left"/>
    </w:lvl>
    <w:lvl w:ilvl="4" w:tplc="6898E8B2">
      <w:numFmt w:val="decimal"/>
      <w:lvlText w:val=""/>
      <w:lvlJc w:val="left"/>
    </w:lvl>
    <w:lvl w:ilvl="5" w:tplc="8098D3A4">
      <w:numFmt w:val="decimal"/>
      <w:lvlText w:val=""/>
      <w:lvlJc w:val="left"/>
    </w:lvl>
    <w:lvl w:ilvl="6" w:tplc="D172A4F8">
      <w:numFmt w:val="decimal"/>
      <w:lvlText w:val=""/>
      <w:lvlJc w:val="left"/>
    </w:lvl>
    <w:lvl w:ilvl="7" w:tplc="4A201694">
      <w:numFmt w:val="decimal"/>
      <w:lvlText w:val=""/>
      <w:lvlJc w:val="left"/>
    </w:lvl>
    <w:lvl w:ilvl="8" w:tplc="6B2E3ED8">
      <w:numFmt w:val="decimal"/>
      <w:lvlText w:val=""/>
      <w:lvlJc w:val="left"/>
    </w:lvl>
  </w:abstractNum>
  <w:abstractNum w:abstractNumId="3">
    <w:nsid w:val="00000BDB"/>
    <w:multiLevelType w:val="hybridMultilevel"/>
    <w:tmpl w:val="A5380826"/>
    <w:lvl w:ilvl="0" w:tplc="DCF68454">
      <w:start w:val="4"/>
      <w:numFmt w:val="decimal"/>
      <w:lvlText w:val="%1."/>
      <w:lvlJc w:val="left"/>
    </w:lvl>
    <w:lvl w:ilvl="1" w:tplc="02AA84C8">
      <w:numFmt w:val="decimal"/>
      <w:lvlText w:val=""/>
      <w:lvlJc w:val="left"/>
    </w:lvl>
    <w:lvl w:ilvl="2" w:tplc="9170F60E">
      <w:numFmt w:val="decimal"/>
      <w:lvlText w:val=""/>
      <w:lvlJc w:val="left"/>
    </w:lvl>
    <w:lvl w:ilvl="3" w:tplc="24F66936">
      <w:numFmt w:val="decimal"/>
      <w:lvlText w:val=""/>
      <w:lvlJc w:val="left"/>
    </w:lvl>
    <w:lvl w:ilvl="4" w:tplc="AE266C90">
      <w:numFmt w:val="decimal"/>
      <w:lvlText w:val=""/>
      <w:lvlJc w:val="left"/>
    </w:lvl>
    <w:lvl w:ilvl="5" w:tplc="457ABF3C">
      <w:numFmt w:val="decimal"/>
      <w:lvlText w:val=""/>
      <w:lvlJc w:val="left"/>
    </w:lvl>
    <w:lvl w:ilvl="6" w:tplc="17A2E194">
      <w:numFmt w:val="decimal"/>
      <w:lvlText w:val=""/>
      <w:lvlJc w:val="left"/>
    </w:lvl>
    <w:lvl w:ilvl="7" w:tplc="995832CC">
      <w:numFmt w:val="decimal"/>
      <w:lvlText w:val=""/>
      <w:lvlJc w:val="left"/>
    </w:lvl>
    <w:lvl w:ilvl="8" w:tplc="24E0243E">
      <w:numFmt w:val="decimal"/>
      <w:lvlText w:val=""/>
      <w:lvlJc w:val="left"/>
    </w:lvl>
  </w:abstractNum>
  <w:abstractNum w:abstractNumId="4">
    <w:nsid w:val="00000DDC"/>
    <w:multiLevelType w:val="hybridMultilevel"/>
    <w:tmpl w:val="38F2F2AE"/>
    <w:lvl w:ilvl="0" w:tplc="A976B8B6">
      <w:start w:val="1"/>
      <w:numFmt w:val="decimal"/>
      <w:lvlText w:val="%1)"/>
      <w:lvlJc w:val="left"/>
    </w:lvl>
    <w:lvl w:ilvl="1" w:tplc="98DA92E8">
      <w:numFmt w:val="decimal"/>
      <w:lvlText w:val=""/>
      <w:lvlJc w:val="left"/>
    </w:lvl>
    <w:lvl w:ilvl="2" w:tplc="5B52E082">
      <w:numFmt w:val="decimal"/>
      <w:lvlText w:val=""/>
      <w:lvlJc w:val="left"/>
    </w:lvl>
    <w:lvl w:ilvl="3" w:tplc="9990B1E2">
      <w:numFmt w:val="decimal"/>
      <w:lvlText w:val=""/>
      <w:lvlJc w:val="left"/>
    </w:lvl>
    <w:lvl w:ilvl="4" w:tplc="D280F80E">
      <w:numFmt w:val="decimal"/>
      <w:lvlText w:val=""/>
      <w:lvlJc w:val="left"/>
    </w:lvl>
    <w:lvl w:ilvl="5" w:tplc="E9B42A52">
      <w:numFmt w:val="decimal"/>
      <w:lvlText w:val=""/>
      <w:lvlJc w:val="left"/>
    </w:lvl>
    <w:lvl w:ilvl="6" w:tplc="14B02426">
      <w:numFmt w:val="decimal"/>
      <w:lvlText w:val=""/>
      <w:lvlJc w:val="left"/>
    </w:lvl>
    <w:lvl w:ilvl="7" w:tplc="168E964A">
      <w:numFmt w:val="decimal"/>
      <w:lvlText w:val=""/>
      <w:lvlJc w:val="left"/>
    </w:lvl>
    <w:lvl w:ilvl="8" w:tplc="0F98B7B0">
      <w:numFmt w:val="decimal"/>
      <w:lvlText w:val=""/>
      <w:lvlJc w:val="left"/>
    </w:lvl>
  </w:abstractNum>
  <w:abstractNum w:abstractNumId="5">
    <w:nsid w:val="00001366"/>
    <w:multiLevelType w:val="hybridMultilevel"/>
    <w:tmpl w:val="5BE4D5D6"/>
    <w:lvl w:ilvl="0" w:tplc="1F683A0E">
      <w:start w:val="1"/>
      <w:numFmt w:val="bullet"/>
      <w:lvlText w:val="а"/>
      <w:lvlJc w:val="left"/>
    </w:lvl>
    <w:lvl w:ilvl="1" w:tplc="B2AE3A9E">
      <w:start w:val="3"/>
      <w:numFmt w:val="decimal"/>
      <w:lvlText w:val="%2)"/>
      <w:lvlJc w:val="left"/>
    </w:lvl>
    <w:lvl w:ilvl="2" w:tplc="31144498">
      <w:numFmt w:val="decimal"/>
      <w:lvlText w:val=""/>
      <w:lvlJc w:val="left"/>
    </w:lvl>
    <w:lvl w:ilvl="3" w:tplc="0278ED9C">
      <w:numFmt w:val="decimal"/>
      <w:lvlText w:val=""/>
      <w:lvlJc w:val="left"/>
    </w:lvl>
    <w:lvl w:ilvl="4" w:tplc="386E50A0">
      <w:numFmt w:val="decimal"/>
      <w:lvlText w:val=""/>
      <w:lvlJc w:val="left"/>
    </w:lvl>
    <w:lvl w:ilvl="5" w:tplc="805237FE">
      <w:numFmt w:val="decimal"/>
      <w:lvlText w:val=""/>
      <w:lvlJc w:val="left"/>
    </w:lvl>
    <w:lvl w:ilvl="6" w:tplc="74066E64">
      <w:numFmt w:val="decimal"/>
      <w:lvlText w:val=""/>
      <w:lvlJc w:val="left"/>
    </w:lvl>
    <w:lvl w:ilvl="7" w:tplc="7ABC0F76">
      <w:numFmt w:val="decimal"/>
      <w:lvlText w:val=""/>
      <w:lvlJc w:val="left"/>
    </w:lvl>
    <w:lvl w:ilvl="8" w:tplc="5E00BDF6">
      <w:numFmt w:val="decimal"/>
      <w:lvlText w:val=""/>
      <w:lvlJc w:val="left"/>
    </w:lvl>
  </w:abstractNum>
  <w:abstractNum w:abstractNumId="6">
    <w:nsid w:val="000015A1"/>
    <w:multiLevelType w:val="hybridMultilevel"/>
    <w:tmpl w:val="0D8E51A8"/>
    <w:lvl w:ilvl="0" w:tplc="2026B240">
      <w:start w:val="9"/>
      <w:numFmt w:val="decimal"/>
      <w:lvlText w:val="%1."/>
      <w:lvlJc w:val="left"/>
    </w:lvl>
    <w:lvl w:ilvl="1" w:tplc="C54EF160">
      <w:numFmt w:val="decimal"/>
      <w:lvlText w:val=""/>
      <w:lvlJc w:val="left"/>
    </w:lvl>
    <w:lvl w:ilvl="2" w:tplc="A3AC72E6">
      <w:numFmt w:val="decimal"/>
      <w:lvlText w:val=""/>
      <w:lvlJc w:val="left"/>
    </w:lvl>
    <w:lvl w:ilvl="3" w:tplc="6FE40D10">
      <w:numFmt w:val="decimal"/>
      <w:lvlText w:val=""/>
      <w:lvlJc w:val="left"/>
    </w:lvl>
    <w:lvl w:ilvl="4" w:tplc="957AEE6C">
      <w:numFmt w:val="decimal"/>
      <w:lvlText w:val=""/>
      <w:lvlJc w:val="left"/>
    </w:lvl>
    <w:lvl w:ilvl="5" w:tplc="54F4A012">
      <w:numFmt w:val="decimal"/>
      <w:lvlText w:val=""/>
      <w:lvlJc w:val="left"/>
    </w:lvl>
    <w:lvl w:ilvl="6" w:tplc="68841D24">
      <w:numFmt w:val="decimal"/>
      <w:lvlText w:val=""/>
      <w:lvlJc w:val="left"/>
    </w:lvl>
    <w:lvl w:ilvl="7" w:tplc="667AE89A">
      <w:numFmt w:val="decimal"/>
      <w:lvlText w:val=""/>
      <w:lvlJc w:val="left"/>
    </w:lvl>
    <w:lvl w:ilvl="8" w:tplc="E7CE594E">
      <w:numFmt w:val="decimal"/>
      <w:lvlText w:val=""/>
      <w:lvlJc w:val="left"/>
    </w:lvl>
  </w:abstractNum>
  <w:abstractNum w:abstractNumId="7">
    <w:nsid w:val="00001A49"/>
    <w:multiLevelType w:val="hybridMultilevel"/>
    <w:tmpl w:val="98684594"/>
    <w:lvl w:ilvl="0" w:tplc="8BDC1C56">
      <w:start w:val="1"/>
      <w:numFmt w:val="bullet"/>
      <w:lvlText w:val="в"/>
      <w:lvlJc w:val="left"/>
    </w:lvl>
    <w:lvl w:ilvl="1" w:tplc="6276C9E0">
      <w:numFmt w:val="decimal"/>
      <w:lvlText w:val=""/>
      <w:lvlJc w:val="left"/>
    </w:lvl>
    <w:lvl w:ilvl="2" w:tplc="5420A9A6">
      <w:numFmt w:val="decimal"/>
      <w:lvlText w:val=""/>
      <w:lvlJc w:val="left"/>
    </w:lvl>
    <w:lvl w:ilvl="3" w:tplc="B2E0AA22">
      <w:numFmt w:val="decimal"/>
      <w:lvlText w:val=""/>
      <w:lvlJc w:val="left"/>
    </w:lvl>
    <w:lvl w:ilvl="4" w:tplc="553C3364">
      <w:numFmt w:val="decimal"/>
      <w:lvlText w:val=""/>
      <w:lvlJc w:val="left"/>
    </w:lvl>
    <w:lvl w:ilvl="5" w:tplc="10D28514">
      <w:numFmt w:val="decimal"/>
      <w:lvlText w:val=""/>
      <w:lvlJc w:val="left"/>
    </w:lvl>
    <w:lvl w:ilvl="6" w:tplc="DB0A91EA">
      <w:numFmt w:val="decimal"/>
      <w:lvlText w:val=""/>
      <w:lvlJc w:val="left"/>
    </w:lvl>
    <w:lvl w:ilvl="7" w:tplc="3A424CDC">
      <w:numFmt w:val="decimal"/>
      <w:lvlText w:val=""/>
      <w:lvlJc w:val="left"/>
    </w:lvl>
    <w:lvl w:ilvl="8" w:tplc="2346B3B2">
      <w:numFmt w:val="decimal"/>
      <w:lvlText w:val=""/>
      <w:lvlJc w:val="left"/>
    </w:lvl>
  </w:abstractNum>
  <w:abstractNum w:abstractNumId="8">
    <w:nsid w:val="00001AD4"/>
    <w:multiLevelType w:val="hybridMultilevel"/>
    <w:tmpl w:val="76DEC1D0"/>
    <w:lvl w:ilvl="0" w:tplc="01185B48">
      <w:start w:val="1"/>
      <w:numFmt w:val="bullet"/>
      <w:lvlText w:val="в"/>
      <w:lvlJc w:val="left"/>
    </w:lvl>
    <w:lvl w:ilvl="1" w:tplc="733E864E">
      <w:start w:val="1"/>
      <w:numFmt w:val="decimal"/>
      <w:lvlText w:val="%2."/>
      <w:lvlJc w:val="left"/>
    </w:lvl>
    <w:lvl w:ilvl="2" w:tplc="DE0E53D4">
      <w:numFmt w:val="decimal"/>
      <w:lvlText w:val=""/>
      <w:lvlJc w:val="left"/>
    </w:lvl>
    <w:lvl w:ilvl="3" w:tplc="5FDE4BC0">
      <w:numFmt w:val="decimal"/>
      <w:lvlText w:val=""/>
      <w:lvlJc w:val="left"/>
    </w:lvl>
    <w:lvl w:ilvl="4" w:tplc="68340C88">
      <w:numFmt w:val="decimal"/>
      <w:lvlText w:val=""/>
      <w:lvlJc w:val="left"/>
    </w:lvl>
    <w:lvl w:ilvl="5" w:tplc="155020B6">
      <w:numFmt w:val="decimal"/>
      <w:lvlText w:val=""/>
      <w:lvlJc w:val="left"/>
    </w:lvl>
    <w:lvl w:ilvl="6" w:tplc="69A2D734">
      <w:numFmt w:val="decimal"/>
      <w:lvlText w:val=""/>
      <w:lvlJc w:val="left"/>
    </w:lvl>
    <w:lvl w:ilvl="7" w:tplc="A456FCDC">
      <w:numFmt w:val="decimal"/>
      <w:lvlText w:val=""/>
      <w:lvlJc w:val="left"/>
    </w:lvl>
    <w:lvl w:ilvl="8" w:tplc="4096360E">
      <w:numFmt w:val="decimal"/>
      <w:lvlText w:val=""/>
      <w:lvlJc w:val="left"/>
    </w:lvl>
  </w:abstractNum>
  <w:abstractNum w:abstractNumId="9">
    <w:nsid w:val="00001CD0"/>
    <w:multiLevelType w:val="hybridMultilevel"/>
    <w:tmpl w:val="34C26CFA"/>
    <w:lvl w:ilvl="0" w:tplc="5380A55E">
      <w:start w:val="1"/>
      <w:numFmt w:val="decimal"/>
      <w:lvlText w:val="%1)"/>
      <w:lvlJc w:val="left"/>
    </w:lvl>
    <w:lvl w:ilvl="1" w:tplc="93F20D84">
      <w:numFmt w:val="decimal"/>
      <w:lvlText w:val=""/>
      <w:lvlJc w:val="left"/>
    </w:lvl>
    <w:lvl w:ilvl="2" w:tplc="C0029A70">
      <w:numFmt w:val="decimal"/>
      <w:lvlText w:val=""/>
      <w:lvlJc w:val="left"/>
    </w:lvl>
    <w:lvl w:ilvl="3" w:tplc="52B43A9A">
      <w:numFmt w:val="decimal"/>
      <w:lvlText w:val=""/>
      <w:lvlJc w:val="left"/>
    </w:lvl>
    <w:lvl w:ilvl="4" w:tplc="8BE8A6BC">
      <w:numFmt w:val="decimal"/>
      <w:lvlText w:val=""/>
      <w:lvlJc w:val="left"/>
    </w:lvl>
    <w:lvl w:ilvl="5" w:tplc="11DA22D6">
      <w:numFmt w:val="decimal"/>
      <w:lvlText w:val=""/>
      <w:lvlJc w:val="left"/>
    </w:lvl>
    <w:lvl w:ilvl="6" w:tplc="EB80286C">
      <w:numFmt w:val="decimal"/>
      <w:lvlText w:val=""/>
      <w:lvlJc w:val="left"/>
    </w:lvl>
    <w:lvl w:ilvl="7" w:tplc="03460F94">
      <w:numFmt w:val="decimal"/>
      <w:lvlText w:val=""/>
      <w:lvlJc w:val="left"/>
    </w:lvl>
    <w:lvl w:ilvl="8" w:tplc="0DB2E168">
      <w:numFmt w:val="decimal"/>
      <w:lvlText w:val=""/>
      <w:lvlJc w:val="left"/>
    </w:lvl>
  </w:abstractNum>
  <w:abstractNum w:abstractNumId="10">
    <w:nsid w:val="00002213"/>
    <w:multiLevelType w:val="hybridMultilevel"/>
    <w:tmpl w:val="DF1E31A0"/>
    <w:lvl w:ilvl="0" w:tplc="24263A98">
      <w:start w:val="1"/>
      <w:numFmt w:val="bullet"/>
      <w:lvlText w:val="№"/>
      <w:lvlJc w:val="left"/>
    </w:lvl>
    <w:lvl w:ilvl="1" w:tplc="4C3ACE72">
      <w:numFmt w:val="decimal"/>
      <w:lvlText w:val=""/>
      <w:lvlJc w:val="left"/>
    </w:lvl>
    <w:lvl w:ilvl="2" w:tplc="860291AA">
      <w:numFmt w:val="decimal"/>
      <w:lvlText w:val=""/>
      <w:lvlJc w:val="left"/>
    </w:lvl>
    <w:lvl w:ilvl="3" w:tplc="A6405E78">
      <w:numFmt w:val="decimal"/>
      <w:lvlText w:val=""/>
      <w:lvlJc w:val="left"/>
    </w:lvl>
    <w:lvl w:ilvl="4" w:tplc="9920090C">
      <w:numFmt w:val="decimal"/>
      <w:lvlText w:val=""/>
      <w:lvlJc w:val="left"/>
    </w:lvl>
    <w:lvl w:ilvl="5" w:tplc="60CE28F8">
      <w:numFmt w:val="decimal"/>
      <w:lvlText w:val=""/>
      <w:lvlJc w:val="left"/>
    </w:lvl>
    <w:lvl w:ilvl="6" w:tplc="136EB6B4">
      <w:numFmt w:val="decimal"/>
      <w:lvlText w:val=""/>
      <w:lvlJc w:val="left"/>
    </w:lvl>
    <w:lvl w:ilvl="7" w:tplc="B04AB6E2">
      <w:numFmt w:val="decimal"/>
      <w:lvlText w:val=""/>
      <w:lvlJc w:val="left"/>
    </w:lvl>
    <w:lvl w:ilvl="8" w:tplc="B36009A0">
      <w:numFmt w:val="decimal"/>
      <w:lvlText w:val=""/>
      <w:lvlJc w:val="left"/>
    </w:lvl>
  </w:abstractNum>
  <w:abstractNum w:abstractNumId="11">
    <w:nsid w:val="000022EE"/>
    <w:multiLevelType w:val="hybridMultilevel"/>
    <w:tmpl w:val="A6B4E430"/>
    <w:lvl w:ilvl="0" w:tplc="85E4EA10">
      <w:start w:val="1"/>
      <w:numFmt w:val="bullet"/>
      <w:lvlText w:val="а"/>
      <w:lvlJc w:val="left"/>
    </w:lvl>
    <w:lvl w:ilvl="1" w:tplc="1EA89144">
      <w:start w:val="1"/>
      <w:numFmt w:val="bullet"/>
      <w:lvlText w:val="\endash "/>
      <w:lvlJc w:val="left"/>
    </w:lvl>
    <w:lvl w:ilvl="2" w:tplc="8230EF64">
      <w:numFmt w:val="decimal"/>
      <w:lvlText w:val=""/>
      <w:lvlJc w:val="left"/>
    </w:lvl>
    <w:lvl w:ilvl="3" w:tplc="971486BE">
      <w:numFmt w:val="decimal"/>
      <w:lvlText w:val=""/>
      <w:lvlJc w:val="left"/>
    </w:lvl>
    <w:lvl w:ilvl="4" w:tplc="8AB6DC12">
      <w:numFmt w:val="decimal"/>
      <w:lvlText w:val=""/>
      <w:lvlJc w:val="left"/>
    </w:lvl>
    <w:lvl w:ilvl="5" w:tplc="2DEAF84C">
      <w:numFmt w:val="decimal"/>
      <w:lvlText w:val=""/>
      <w:lvlJc w:val="left"/>
    </w:lvl>
    <w:lvl w:ilvl="6" w:tplc="290ADF42">
      <w:numFmt w:val="decimal"/>
      <w:lvlText w:val=""/>
      <w:lvlJc w:val="left"/>
    </w:lvl>
    <w:lvl w:ilvl="7" w:tplc="AA92371C">
      <w:numFmt w:val="decimal"/>
      <w:lvlText w:val=""/>
      <w:lvlJc w:val="left"/>
    </w:lvl>
    <w:lvl w:ilvl="8" w:tplc="B972EC1E">
      <w:numFmt w:val="decimal"/>
      <w:lvlText w:val=""/>
      <w:lvlJc w:val="left"/>
    </w:lvl>
  </w:abstractNum>
  <w:abstractNum w:abstractNumId="12">
    <w:nsid w:val="00002350"/>
    <w:multiLevelType w:val="hybridMultilevel"/>
    <w:tmpl w:val="D0D86C1E"/>
    <w:lvl w:ilvl="0" w:tplc="170EC464">
      <w:start w:val="1"/>
      <w:numFmt w:val="bullet"/>
      <w:lvlText w:val="\endash "/>
      <w:lvlJc w:val="left"/>
    </w:lvl>
    <w:lvl w:ilvl="1" w:tplc="DF44AF54">
      <w:numFmt w:val="decimal"/>
      <w:lvlText w:val=""/>
      <w:lvlJc w:val="left"/>
    </w:lvl>
    <w:lvl w:ilvl="2" w:tplc="95A45EF0">
      <w:numFmt w:val="decimal"/>
      <w:lvlText w:val=""/>
      <w:lvlJc w:val="left"/>
    </w:lvl>
    <w:lvl w:ilvl="3" w:tplc="9F3A098C">
      <w:numFmt w:val="decimal"/>
      <w:lvlText w:val=""/>
      <w:lvlJc w:val="left"/>
    </w:lvl>
    <w:lvl w:ilvl="4" w:tplc="B2C81F3E">
      <w:numFmt w:val="decimal"/>
      <w:lvlText w:val=""/>
      <w:lvlJc w:val="left"/>
    </w:lvl>
    <w:lvl w:ilvl="5" w:tplc="08F4D4FA">
      <w:numFmt w:val="decimal"/>
      <w:lvlText w:val=""/>
      <w:lvlJc w:val="left"/>
    </w:lvl>
    <w:lvl w:ilvl="6" w:tplc="38BAA070">
      <w:numFmt w:val="decimal"/>
      <w:lvlText w:val=""/>
      <w:lvlJc w:val="left"/>
    </w:lvl>
    <w:lvl w:ilvl="7" w:tplc="57E2E3D0">
      <w:numFmt w:val="decimal"/>
      <w:lvlText w:val=""/>
      <w:lvlJc w:val="left"/>
    </w:lvl>
    <w:lvl w:ilvl="8" w:tplc="6702489A">
      <w:numFmt w:val="decimal"/>
      <w:lvlText w:val=""/>
      <w:lvlJc w:val="left"/>
    </w:lvl>
  </w:abstractNum>
  <w:abstractNum w:abstractNumId="13">
    <w:nsid w:val="0000260D"/>
    <w:multiLevelType w:val="hybridMultilevel"/>
    <w:tmpl w:val="7F2C348C"/>
    <w:lvl w:ilvl="0" w:tplc="6D6E7394">
      <w:start w:val="3"/>
      <w:numFmt w:val="decimal"/>
      <w:lvlText w:val="%1."/>
      <w:lvlJc w:val="left"/>
    </w:lvl>
    <w:lvl w:ilvl="1" w:tplc="538E0940">
      <w:numFmt w:val="decimal"/>
      <w:lvlText w:val=""/>
      <w:lvlJc w:val="left"/>
    </w:lvl>
    <w:lvl w:ilvl="2" w:tplc="1B54D700">
      <w:numFmt w:val="decimal"/>
      <w:lvlText w:val=""/>
      <w:lvlJc w:val="left"/>
    </w:lvl>
    <w:lvl w:ilvl="3" w:tplc="CC7A1AB0">
      <w:numFmt w:val="decimal"/>
      <w:lvlText w:val=""/>
      <w:lvlJc w:val="left"/>
    </w:lvl>
    <w:lvl w:ilvl="4" w:tplc="5954794E">
      <w:numFmt w:val="decimal"/>
      <w:lvlText w:val=""/>
      <w:lvlJc w:val="left"/>
    </w:lvl>
    <w:lvl w:ilvl="5" w:tplc="2AC2C4A6">
      <w:numFmt w:val="decimal"/>
      <w:lvlText w:val=""/>
      <w:lvlJc w:val="left"/>
    </w:lvl>
    <w:lvl w:ilvl="6" w:tplc="B5E22B44">
      <w:numFmt w:val="decimal"/>
      <w:lvlText w:val=""/>
      <w:lvlJc w:val="left"/>
    </w:lvl>
    <w:lvl w:ilvl="7" w:tplc="5524DD1E">
      <w:numFmt w:val="decimal"/>
      <w:lvlText w:val=""/>
      <w:lvlJc w:val="left"/>
    </w:lvl>
    <w:lvl w:ilvl="8" w:tplc="76CE18F0">
      <w:numFmt w:val="decimal"/>
      <w:lvlText w:val=""/>
      <w:lvlJc w:val="left"/>
    </w:lvl>
  </w:abstractNum>
  <w:abstractNum w:abstractNumId="14">
    <w:nsid w:val="00002C3B"/>
    <w:multiLevelType w:val="hybridMultilevel"/>
    <w:tmpl w:val="CF6AAB12"/>
    <w:lvl w:ilvl="0" w:tplc="75E09480">
      <w:start w:val="1"/>
      <w:numFmt w:val="bullet"/>
      <w:lvlText w:val="\endash "/>
      <w:lvlJc w:val="left"/>
    </w:lvl>
    <w:lvl w:ilvl="1" w:tplc="90D4BCDC">
      <w:numFmt w:val="decimal"/>
      <w:lvlText w:val=""/>
      <w:lvlJc w:val="left"/>
    </w:lvl>
    <w:lvl w:ilvl="2" w:tplc="F0F819FE">
      <w:numFmt w:val="decimal"/>
      <w:lvlText w:val=""/>
      <w:lvlJc w:val="left"/>
    </w:lvl>
    <w:lvl w:ilvl="3" w:tplc="A6E2BD04">
      <w:numFmt w:val="decimal"/>
      <w:lvlText w:val=""/>
      <w:lvlJc w:val="left"/>
    </w:lvl>
    <w:lvl w:ilvl="4" w:tplc="DE36655E">
      <w:numFmt w:val="decimal"/>
      <w:lvlText w:val=""/>
      <w:lvlJc w:val="left"/>
    </w:lvl>
    <w:lvl w:ilvl="5" w:tplc="2F842850">
      <w:numFmt w:val="decimal"/>
      <w:lvlText w:val=""/>
      <w:lvlJc w:val="left"/>
    </w:lvl>
    <w:lvl w:ilvl="6" w:tplc="0AA0DEAC">
      <w:numFmt w:val="decimal"/>
      <w:lvlText w:val=""/>
      <w:lvlJc w:val="left"/>
    </w:lvl>
    <w:lvl w:ilvl="7" w:tplc="EE1A19FC">
      <w:numFmt w:val="decimal"/>
      <w:lvlText w:val=""/>
      <w:lvlJc w:val="left"/>
    </w:lvl>
    <w:lvl w:ilvl="8" w:tplc="3A9E3614">
      <w:numFmt w:val="decimal"/>
      <w:lvlText w:val=""/>
      <w:lvlJc w:val="left"/>
    </w:lvl>
  </w:abstractNum>
  <w:abstractNum w:abstractNumId="15">
    <w:nsid w:val="00002E40"/>
    <w:multiLevelType w:val="hybridMultilevel"/>
    <w:tmpl w:val="3F588808"/>
    <w:lvl w:ilvl="0" w:tplc="0D0AAF42">
      <w:start w:val="1"/>
      <w:numFmt w:val="bullet"/>
      <w:lvlText w:val="а"/>
      <w:lvlJc w:val="left"/>
    </w:lvl>
    <w:lvl w:ilvl="1" w:tplc="027CC426">
      <w:start w:val="1"/>
      <w:numFmt w:val="decimal"/>
      <w:lvlText w:val="%2)"/>
      <w:lvlJc w:val="left"/>
    </w:lvl>
    <w:lvl w:ilvl="2" w:tplc="5E401F04">
      <w:numFmt w:val="decimal"/>
      <w:lvlText w:val=""/>
      <w:lvlJc w:val="left"/>
    </w:lvl>
    <w:lvl w:ilvl="3" w:tplc="3AB0D7C4">
      <w:numFmt w:val="decimal"/>
      <w:lvlText w:val=""/>
      <w:lvlJc w:val="left"/>
    </w:lvl>
    <w:lvl w:ilvl="4" w:tplc="0E60E02A">
      <w:numFmt w:val="decimal"/>
      <w:lvlText w:val=""/>
      <w:lvlJc w:val="left"/>
    </w:lvl>
    <w:lvl w:ilvl="5" w:tplc="619AC920">
      <w:numFmt w:val="decimal"/>
      <w:lvlText w:val=""/>
      <w:lvlJc w:val="left"/>
    </w:lvl>
    <w:lvl w:ilvl="6" w:tplc="7CC639E6">
      <w:numFmt w:val="decimal"/>
      <w:lvlText w:val=""/>
      <w:lvlJc w:val="left"/>
    </w:lvl>
    <w:lvl w:ilvl="7" w:tplc="753632D2">
      <w:numFmt w:val="decimal"/>
      <w:lvlText w:val=""/>
      <w:lvlJc w:val="left"/>
    </w:lvl>
    <w:lvl w:ilvl="8" w:tplc="24E25EFC">
      <w:numFmt w:val="decimal"/>
      <w:lvlText w:val=""/>
      <w:lvlJc w:val="left"/>
    </w:lvl>
  </w:abstractNum>
  <w:abstractNum w:abstractNumId="16">
    <w:nsid w:val="0000301C"/>
    <w:multiLevelType w:val="hybridMultilevel"/>
    <w:tmpl w:val="FC8E8924"/>
    <w:lvl w:ilvl="0" w:tplc="D47877A2">
      <w:start w:val="1"/>
      <w:numFmt w:val="bullet"/>
      <w:lvlText w:val="\endash "/>
      <w:lvlJc w:val="left"/>
    </w:lvl>
    <w:lvl w:ilvl="1" w:tplc="0002A69C">
      <w:numFmt w:val="decimal"/>
      <w:lvlText w:val=""/>
      <w:lvlJc w:val="left"/>
    </w:lvl>
    <w:lvl w:ilvl="2" w:tplc="2DE4E2EE">
      <w:numFmt w:val="decimal"/>
      <w:lvlText w:val=""/>
      <w:lvlJc w:val="left"/>
    </w:lvl>
    <w:lvl w:ilvl="3" w:tplc="3FF4BF18">
      <w:numFmt w:val="decimal"/>
      <w:lvlText w:val=""/>
      <w:lvlJc w:val="left"/>
    </w:lvl>
    <w:lvl w:ilvl="4" w:tplc="B58A18A8">
      <w:numFmt w:val="decimal"/>
      <w:lvlText w:val=""/>
      <w:lvlJc w:val="left"/>
    </w:lvl>
    <w:lvl w:ilvl="5" w:tplc="36C6C404">
      <w:numFmt w:val="decimal"/>
      <w:lvlText w:val=""/>
      <w:lvlJc w:val="left"/>
    </w:lvl>
    <w:lvl w:ilvl="6" w:tplc="479A5F86">
      <w:numFmt w:val="decimal"/>
      <w:lvlText w:val=""/>
      <w:lvlJc w:val="left"/>
    </w:lvl>
    <w:lvl w:ilvl="7" w:tplc="FF1EE51E">
      <w:numFmt w:val="decimal"/>
      <w:lvlText w:val=""/>
      <w:lvlJc w:val="left"/>
    </w:lvl>
    <w:lvl w:ilvl="8" w:tplc="64CC7128">
      <w:numFmt w:val="decimal"/>
      <w:lvlText w:val=""/>
      <w:lvlJc w:val="left"/>
    </w:lvl>
  </w:abstractNum>
  <w:abstractNum w:abstractNumId="17">
    <w:nsid w:val="0000314F"/>
    <w:multiLevelType w:val="hybridMultilevel"/>
    <w:tmpl w:val="8B48B74A"/>
    <w:lvl w:ilvl="0" w:tplc="3D3A410A">
      <w:start w:val="1"/>
      <w:numFmt w:val="decimal"/>
      <w:lvlText w:val="%1)"/>
      <w:lvlJc w:val="left"/>
    </w:lvl>
    <w:lvl w:ilvl="1" w:tplc="82D21C96">
      <w:numFmt w:val="decimal"/>
      <w:lvlText w:val=""/>
      <w:lvlJc w:val="left"/>
    </w:lvl>
    <w:lvl w:ilvl="2" w:tplc="1AEC45F8">
      <w:numFmt w:val="decimal"/>
      <w:lvlText w:val=""/>
      <w:lvlJc w:val="left"/>
    </w:lvl>
    <w:lvl w:ilvl="3" w:tplc="AEE89280">
      <w:numFmt w:val="decimal"/>
      <w:lvlText w:val=""/>
      <w:lvlJc w:val="left"/>
    </w:lvl>
    <w:lvl w:ilvl="4" w:tplc="C6542346">
      <w:numFmt w:val="decimal"/>
      <w:lvlText w:val=""/>
      <w:lvlJc w:val="left"/>
    </w:lvl>
    <w:lvl w:ilvl="5" w:tplc="7880522A">
      <w:numFmt w:val="decimal"/>
      <w:lvlText w:val=""/>
      <w:lvlJc w:val="left"/>
    </w:lvl>
    <w:lvl w:ilvl="6" w:tplc="70722F84">
      <w:numFmt w:val="decimal"/>
      <w:lvlText w:val=""/>
      <w:lvlJc w:val="left"/>
    </w:lvl>
    <w:lvl w:ilvl="7" w:tplc="4BFEC3AC">
      <w:numFmt w:val="decimal"/>
      <w:lvlText w:val=""/>
      <w:lvlJc w:val="left"/>
    </w:lvl>
    <w:lvl w:ilvl="8" w:tplc="544A27BE">
      <w:numFmt w:val="decimal"/>
      <w:lvlText w:val=""/>
      <w:lvlJc w:val="left"/>
    </w:lvl>
  </w:abstractNum>
  <w:abstractNum w:abstractNumId="18">
    <w:nsid w:val="0000323B"/>
    <w:multiLevelType w:val="hybridMultilevel"/>
    <w:tmpl w:val="F3FCB804"/>
    <w:lvl w:ilvl="0" w:tplc="F87A0E1E">
      <w:start w:val="1"/>
      <w:numFmt w:val="bullet"/>
      <w:lvlText w:val="а"/>
      <w:lvlJc w:val="left"/>
    </w:lvl>
    <w:lvl w:ilvl="1" w:tplc="09322868">
      <w:start w:val="1"/>
      <w:numFmt w:val="bullet"/>
      <w:lvlText w:val="№"/>
      <w:lvlJc w:val="left"/>
    </w:lvl>
    <w:lvl w:ilvl="2" w:tplc="72D868DC">
      <w:numFmt w:val="decimal"/>
      <w:lvlText w:val=""/>
      <w:lvlJc w:val="left"/>
    </w:lvl>
    <w:lvl w:ilvl="3" w:tplc="5DC4AA14">
      <w:numFmt w:val="decimal"/>
      <w:lvlText w:val=""/>
      <w:lvlJc w:val="left"/>
    </w:lvl>
    <w:lvl w:ilvl="4" w:tplc="6406D8FE">
      <w:numFmt w:val="decimal"/>
      <w:lvlText w:val=""/>
      <w:lvlJc w:val="left"/>
    </w:lvl>
    <w:lvl w:ilvl="5" w:tplc="00B0E148">
      <w:numFmt w:val="decimal"/>
      <w:lvlText w:val=""/>
      <w:lvlJc w:val="left"/>
    </w:lvl>
    <w:lvl w:ilvl="6" w:tplc="1730EB1C">
      <w:numFmt w:val="decimal"/>
      <w:lvlText w:val=""/>
      <w:lvlJc w:val="left"/>
    </w:lvl>
    <w:lvl w:ilvl="7" w:tplc="3674712A">
      <w:numFmt w:val="decimal"/>
      <w:lvlText w:val=""/>
      <w:lvlJc w:val="left"/>
    </w:lvl>
    <w:lvl w:ilvl="8" w:tplc="DCD6782E">
      <w:numFmt w:val="decimal"/>
      <w:lvlText w:val=""/>
      <w:lvlJc w:val="left"/>
    </w:lvl>
  </w:abstractNum>
  <w:abstractNum w:abstractNumId="19">
    <w:nsid w:val="0000366B"/>
    <w:multiLevelType w:val="hybridMultilevel"/>
    <w:tmpl w:val="D9E4926C"/>
    <w:lvl w:ilvl="0" w:tplc="E260237E">
      <w:start w:val="1"/>
      <w:numFmt w:val="bullet"/>
      <w:lvlText w:val="и"/>
      <w:lvlJc w:val="left"/>
    </w:lvl>
    <w:lvl w:ilvl="1" w:tplc="0C4E47F6">
      <w:numFmt w:val="decimal"/>
      <w:lvlText w:val=""/>
      <w:lvlJc w:val="left"/>
    </w:lvl>
    <w:lvl w:ilvl="2" w:tplc="03DC746E">
      <w:numFmt w:val="decimal"/>
      <w:lvlText w:val=""/>
      <w:lvlJc w:val="left"/>
    </w:lvl>
    <w:lvl w:ilvl="3" w:tplc="30CC8D24">
      <w:numFmt w:val="decimal"/>
      <w:lvlText w:val=""/>
      <w:lvlJc w:val="left"/>
    </w:lvl>
    <w:lvl w:ilvl="4" w:tplc="273A47D6">
      <w:numFmt w:val="decimal"/>
      <w:lvlText w:val=""/>
      <w:lvlJc w:val="left"/>
    </w:lvl>
    <w:lvl w:ilvl="5" w:tplc="5BC06012">
      <w:numFmt w:val="decimal"/>
      <w:lvlText w:val=""/>
      <w:lvlJc w:val="left"/>
    </w:lvl>
    <w:lvl w:ilvl="6" w:tplc="2EDC2990">
      <w:numFmt w:val="decimal"/>
      <w:lvlText w:val=""/>
      <w:lvlJc w:val="left"/>
    </w:lvl>
    <w:lvl w:ilvl="7" w:tplc="D5D4B570">
      <w:numFmt w:val="decimal"/>
      <w:lvlText w:val=""/>
      <w:lvlJc w:val="left"/>
    </w:lvl>
    <w:lvl w:ilvl="8" w:tplc="0D3C2B88">
      <w:numFmt w:val="decimal"/>
      <w:lvlText w:val=""/>
      <w:lvlJc w:val="left"/>
    </w:lvl>
  </w:abstractNum>
  <w:abstractNum w:abstractNumId="20">
    <w:nsid w:val="00003A9E"/>
    <w:multiLevelType w:val="hybridMultilevel"/>
    <w:tmpl w:val="DFAC6E5A"/>
    <w:lvl w:ilvl="0" w:tplc="13EA3AEE">
      <w:start w:val="1"/>
      <w:numFmt w:val="bullet"/>
      <w:lvlText w:val="в"/>
      <w:lvlJc w:val="left"/>
    </w:lvl>
    <w:lvl w:ilvl="1" w:tplc="4ED24214">
      <w:start w:val="1"/>
      <w:numFmt w:val="bullet"/>
      <w:lvlText w:val="\endash "/>
      <w:lvlJc w:val="left"/>
    </w:lvl>
    <w:lvl w:ilvl="2" w:tplc="64CA354A">
      <w:numFmt w:val="decimal"/>
      <w:lvlText w:val=""/>
      <w:lvlJc w:val="left"/>
    </w:lvl>
    <w:lvl w:ilvl="3" w:tplc="B1C8EDDE">
      <w:numFmt w:val="decimal"/>
      <w:lvlText w:val=""/>
      <w:lvlJc w:val="left"/>
    </w:lvl>
    <w:lvl w:ilvl="4" w:tplc="1CB6D00C">
      <w:numFmt w:val="decimal"/>
      <w:lvlText w:val=""/>
      <w:lvlJc w:val="left"/>
    </w:lvl>
    <w:lvl w:ilvl="5" w:tplc="F5AA37A6">
      <w:numFmt w:val="decimal"/>
      <w:lvlText w:val=""/>
      <w:lvlJc w:val="left"/>
    </w:lvl>
    <w:lvl w:ilvl="6" w:tplc="5F70A8F4">
      <w:numFmt w:val="decimal"/>
      <w:lvlText w:val=""/>
      <w:lvlJc w:val="left"/>
    </w:lvl>
    <w:lvl w:ilvl="7" w:tplc="2DEAC146">
      <w:numFmt w:val="decimal"/>
      <w:lvlText w:val=""/>
      <w:lvlJc w:val="left"/>
    </w:lvl>
    <w:lvl w:ilvl="8" w:tplc="33A23676">
      <w:numFmt w:val="decimal"/>
      <w:lvlText w:val=""/>
      <w:lvlJc w:val="left"/>
    </w:lvl>
  </w:abstractNum>
  <w:abstractNum w:abstractNumId="21">
    <w:nsid w:val="00003BF6"/>
    <w:multiLevelType w:val="hybridMultilevel"/>
    <w:tmpl w:val="AF26B5D4"/>
    <w:lvl w:ilvl="0" w:tplc="2546612E">
      <w:start w:val="1"/>
      <w:numFmt w:val="bullet"/>
      <w:lvlText w:val="о"/>
      <w:lvlJc w:val="left"/>
    </w:lvl>
    <w:lvl w:ilvl="1" w:tplc="A2BA2B32">
      <w:start w:val="1"/>
      <w:numFmt w:val="bullet"/>
      <w:lvlText w:val="\endash "/>
      <w:lvlJc w:val="left"/>
    </w:lvl>
    <w:lvl w:ilvl="2" w:tplc="A6186130">
      <w:numFmt w:val="decimal"/>
      <w:lvlText w:val=""/>
      <w:lvlJc w:val="left"/>
    </w:lvl>
    <w:lvl w:ilvl="3" w:tplc="0068FAC4">
      <w:numFmt w:val="decimal"/>
      <w:lvlText w:val=""/>
      <w:lvlJc w:val="left"/>
    </w:lvl>
    <w:lvl w:ilvl="4" w:tplc="D6DC57D8">
      <w:numFmt w:val="decimal"/>
      <w:lvlText w:val=""/>
      <w:lvlJc w:val="left"/>
    </w:lvl>
    <w:lvl w:ilvl="5" w:tplc="4CD4F682">
      <w:numFmt w:val="decimal"/>
      <w:lvlText w:val=""/>
      <w:lvlJc w:val="left"/>
    </w:lvl>
    <w:lvl w:ilvl="6" w:tplc="9E5CA810">
      <w:numFmt w:val="decimal"/>
      <w:lvlText w:val=""/>
      <w:lvlJc w:val="left"/>
    </w:lvl>
    <w:lvl w:ilvl="7" w:tplc="1E32EB92">
      <w:numFmt w:val="decimal"/>
      <w:lvlText w:val=""/>
      <w:lvlJc w:val="left"/>
    </w:lvl>
    <w:lvl w:ilvl="8" w:tplc="F3302A8E">
      <w:numFmt w:val="decimal"/>
      <w:lvlText w:val=""/>
      <w:lvlJc w:val="left"/>
    </w:lvl>
  </w:abstractNum>
  <w:abstractNum w:abstractNumId="22">
    <w:nsid w:val="00003E12"/>
    <w:multiLevelType w:val="hybridMultilevel"/>
    <w:tmpl w:val="192E3A72"/>
    <w:lvl w:ilvl="0" w:tplc="81AE53EE">
      <w:start w:val="3"/>
      <w:numFmt w:val="decimal"/>
      <w:lvlText w:val="%1)"/>
      <w:lvlJc w:val="left"/>
    </w:lvl>
    <w:lvl w:ilvl="1" w:tplc="50C618B8">
      <w:numFmt w:val="decimal"/>
      <w:lvlText w:val=""/>
      <w:lvlJc w:val="left"/>
    </w:lvl>
    <w:lvl w:ilvl="2" w:tplc="8F8C995E">
      <w:numFmt w:val="decimal"/>
      <w:lvlText w:val=""/>
      <w:lvlJc w:val="left"/>
    </w:lvl>
    <w:lvl w:ilvl="3" w:tplc="5AF4B1B2">
      <w:numFmt w:val="decimal"/>
      <w:lvlText w:val=""/>
      <w:lvlJc w:val="left"/>
    </w:lvl>
    <w:lvl w:ilvl="4" w:tplc="7E8420EA">
      <w:numFmt w:val="decimal"/>
      <w:lvlText w:val=""/>
      <w:lvlJc w:val="left"/>
    </w:lvl>
    <w:lvl w:ilvl="5" w:tplc="0CCAE794">
      <w:numFmt w:val="decimal"/>
      <w:lvlText w:val=""/>
      <w:lvlJc w:val="left"/>
    </w:lvl>
    <w:lvl w:ilvl="6" w:tplc="C3E228F8">
      <w:numFmt w:val="decimal"/>
      <w:lvlText w:val=""/>
      <w:lvlJc w:val="left"/>
    </w:lvl>
    <w:lvl w:ilvl="7" w:tplc="22F2FFE8">
      <w:numFmt w:val="decimal"/>
      <w:lvlText w:val=""/>
      <w:lvlJc w:val="left"/>
    </w:lvl>
    <w:lvl w:ilvl="8" w:tplc="24D68F8C">
      <w:numFmt w:val="decimal"/>
      <w:lvlText w:val=""/>
      <w:lvlJc w:val="left"/>
    </w:lvl>
  </w:abstractNum>
  <w:abstractNum w:abstractNumId="23">
    <w:nsid w:val="00004230"/>
    <w:multiLevelType w:val="hybridMultilevel"/>
    <w:tmpl w:val="D6E6BD3C"/>
    <w:lvl w:ilvl="0" w:tplc="1C265E82">
      <w:start w:val="1"/>
      <w:numFmt w:val="decimal"/>
      <w:lvlText w:val="%1)"/>
      <w:lvlJc w:val="left"/>
    </w:lvl>
    <w:lvl w:ilvl="1" w:tplc="12E67A48">
      <w:start w:val="7"/>
      <w:numFmt w:val="decimal"/>
      <w:lvlText w:val="%2."/>
      <w:lvlJc w:val="left"/>
    </w:lvl>
    <w:lvl w:ilvl="2" w:tplc="841A6248">
      <w:numFmt w:val="decimal"/>
      <w:lvlText w:val=""/>
      <w:lvlJc w:val="left"/>
    </w:lvl>
    <w:lvl w:ilvl="3" w:tplc="DF6A865E">
      <w:numFmt w:val="decimal"/>
      <w:lvlText w:val=""/>
      <w:lvlJc w:val="left"/>
    </w:lvl>
    <w:lvl w:ilvl="4" w:tplc="698A4368">
      <w:numFmt w:val="decimal"/>
      <w:lvlText w:val=""/>
      <w:lvlJc w:val="left"/>
    </w:lvl>
    <w:lvl w:ilvl="5" w:tplc="6FAA62B6">
      <w:numFmt w:val="decimal"/>
      <w:lvlText w:val=""/>
      <w:lvlJc w:val="left"/>
    </w:lvl>
    <w:lvl w:ilvl="6" w:tplc="46221678">
      <w:numFmt w:val="decimal"/>
      <w:lvlText w:val=""/>
      <w:lvlJc w:val="left"/>
    </w:lvl>
    <w:lvl w:ilvl="7" w:tplc="80E6A032">
      <w:numFmt w:val="decimal"/>
      <w:lvlText w:val=""/>
      <w:lvlJc w:val="left"/>
    </w:lvl>
    <w:lvl w:ilvl="8" w:tplc="10F03B18">
      <w:numFmt w:val="decimal"/>
      <w:lvlText w:val=""/>
      <w:lvlJc w:val="left"/>
    </w:lvl>
  </w:abstractNum>
  <w:abstractNum w:abstractNumId="24">
    <w:nsid w:val="00004944"/>
    <w:multiLevelType w:val="hybridMultilevel"/>
    <w:tmpl w:val="57EE9C70"/>
    <w:lvl w:ilvl="0" w:tplc="EC9CB41C">
      <w:start w:val="1"/>
      <w:numFmt w:val="bullet"/>
      <w:lvlText w:val="в"/>
      <w:lvlJc w:val="left"/>
    </w:lvl>
    <w:lvl w:ilvl="1" w:tplc="2578BA24">
      <w:start w:val="3"/>
      <w:numFmt w:val="decimal"/>
      <w:lvlText w:val="%2)"/>
      <w:lvlJc w:val="left"/>
    </w:lvl>
    <w:lvl w:ilvl="2" w:tplc="9856A6E8">
      <w:numFmt w:val="decimal"/>
      <w:lvlText w:val=""/>
      <w:lvlJc w:val="left"/>
    </w:lvl>
    <w:lvl w:ilvl="3" w:tplc="7D0807EC">
      <w:numFmt w:val="decimal"/>
      <w:lvlText w:val=""/>
      <w:lvlJc w:val="left"/>
    </w:lvl>
    <w:lvl w:ilvl="4" w:tplc="3EDE479A">
      <w:numFmt w:val="decimal"/>
      <w:lvlText w:val=""/>
      <w:lvlJc w:val="left"/>
    </w:lvl>
    <w:lvl w:ilvl="5" w:tplc="49D62CA4">
      <w:numFmt w:val="decimal"/>
      <w:lvlText w:val=""/>
      <w:lvlJc w:val="left"/>
    </w:lvl>
    <w:lvl w:ilvl="6" w:tplc="0B4CC062">
      <w:numFmt w:val="decimal"/>
      <w:lvlText w:val=""/>
      <w:lvlJc w:val="left"/>
    </w:lvl>
    <w:lvl w:ilvl="7" w:tplc="FC167C96">
      <w:numFmt w:val="decimal"/>
      <w:lvlText w:val=""/>
      <w:lvlJc w:val="left"/>
    </w:lvl>
    <w:lvl w:ilvl="8" w:tplc="2018A83A">
      <w:numFmt w:val="decimal"/>
      <w:lvlText w:val=""/>
      <w:lvlJc w:val="left"/>
    </w:lvl>
  </w:abstractNum>
  <w:abstractNum w:abstractNumId="25">
    <w:nsid w:val="00004B40"/>
    <w:multiLevelType w:val="hybridMultilevel"/>
    <w:tmpl w:val="C4883318"/>
    <w:lvl w:ilvl="0" w:tplc="6E0AD976">
      <w:start w:val="1"/>
      <w:numFmt w:val="bullet"/>
      <w:lvlText w:val="\endash "/>
      <w:lvlJc w:val="left"/>
    </w:lvl>
    <w:lvl w:ilvl="1" w:tplc="102CD1B6">
      <w:numFmt w:val="decimal"/>
      <w:lvlText w:val=""/>
      <w:lvlJc w:val="left"/>
    </w:lvl>
    <w:lvl w:ilvl="2" w:tplc="EB2EDE7A">
      <w:numFmt w:val="decimal"/>
      <w:lvlText w:val=""/>
      <w:lvlJc w:val="left"/>
    </w:lvl>
    <w:lvl w:ilvl="3" w:tplc="744C1360">
      <w:numFmt w:val="decimal"/>
      <w:lvlText w:val=""/>
      <w:lvlJc w:val="left"/>
    </w:lvl>
    <w:lvl w:ilvl="4" w:tplc="9B965BE2">
      <w:numFmt w:val="decimal"/>
      <w:lvlText w:val=""/>
      <w:lvlJc w:val="left"/>
    </w:lvl>
    <w:lvl w:ilvl="5" w:tplc="82A8D930">
      <w:numFmt w:val="decimal"/>
      <w:lvlText w:val=""/>
      <w:lvlJc w:val="left"/>
    </w:lvl>
    <w:lvl w:ilvl="6" w:tplc="96C21B86">
      <w:numFmt w:val="decimal"/>
      <w:lvlText w:val=""/>
      <w:lvlJc w:val="left"/>
    </w:lvl>
    <w:lvl w:ilvl="7" w:tplc="55DAE9C2">
      <w:numFmt w:val="decimal"/>
      <w:lvlText w:val=""/>
      <w:lvlJc w:val="left"/>
    </w:lvl>
    <w:lvl w:ilvl="8" w:tplc="47804980">
      <w:numFmt w:val="decimal"/>
      <w:lvlText w:val=""/>
      <w:lvlJc w:val="left"/>
    </w:lvl>
  </w:abstractNum>
  <w:abstractNum w:abstractNumId="26">
    <w:nsid w:val="00004CAD"/>
    <w:multiLevelType w:val="hybridMultilevel"/>
    <w:tmpl w:val="760893A0"/>
    <w:lvl w:ilvl="0" w:tplc="CCC2AD44">
      <w:start w:val="1"/>
      <w:numFmt w:val="bullet"/>
      <w:lvlText w:val="\endash "/>
      <w:lvlJc w:val="left"/>
    </w:lvl>
    <w:lvl w:ilvl="1" w:tplc="8946E5D2">
      <w:numFmt w:val="decimal"/>
      <w:lvlText w:val=""/>
      <w:lvlJc w:val="left"/>
    </w:lvl>
    <w:lvl w:ilvl="2" w:tplc="372E411E">
      <w:numFmt w:val="decimal"/>
      <w:lvlText w:val=""/>
      <w:lvlJc w:val="left"/>
    </w:lvl>
    <w:lvl w:ilvl="3" w:tplc="824C13B8">
      <w:numFmt w:val="decimal"/>
      <w:lvlText w:val=""/>
      <w:lvlJc w:val="left"/>
    </w:lvl>
    <w:lvl w:ilvl="4" w:tplc="BEE4D5EE">
      <w:numFmt w:val="decimal"/>
      <w:lvlText w:val=""/>
      <w:lvlJc w:val="left"/>
    </w:lvl>
    <w:lvl w:ilvl="5" w:tplc="9AB0BB2A">
      <w:numFmt w:val="decimal"/>
      <w:lvlText w:val=""/>
      <w:lvlJc w:val="left"/>
    </w:lvl>
    <w:lvl w:ilvl="6" w:tplc="B7FCEE7C">
      <w:numFmt w:val="decimal"/>
      <w:lvlText w:val=""/>
      <w:lvlJc w:val="left"/>
    </w:lvl>
    <w:lvl w:ilvl="7" w:tplc="9362A250">
      <w:numFmt w:val="decimal"/>
      <w:lvlText w:val=""/>
      <w:lvlJc w:val="left"/>
    </w:lvl>
    <w:lvl w:ilvl="8" w:tplc="45926C34">
      <w:numFmt w:val="decimal"/>
      <w:lvlText w:val=""/>
      <w:lvlJc w:val="left"/>
    </w:lvl>
  </w:abstractNum>
  <w:abstractNum w:abstractNumId="27">
    <w:nsid w:val="00004DF2"/>
    <w:multiLevelType w:val="hybridMultilevel"/>
    <w:tmpl w:val="F92CBB12"/>
    <w:lvl w:ilvl="0" w:tplc="49C0C0F0">
      <w:start w:val="1"/>
      <w:numFmt w:val="bullet"/>
      <w:lvlText w:val="в"/>
      <w:lvlJc w:val="left"/>
    </w:lvl>
    <w:lvl w:ilvl="1" w:tplc="2966B466">
      <w:start w:val="2"/>
      <w:numFmt w:val="decimal"/>
      <w:lvlText w:val="%2)"/>
      <w:lvlJc w:val="left"/>
    </w:lvl>
    <w:lvl w:ilvl="2" w:tplc="4308F094">
      <w:numFmt w:val="decimal"/>
      <w:lvlText w:val=""/>
      <w:lvlJc w:val="left"/>
    </w:lvl>
    <w:lvl w:ilvl="3" w:tplc="E8AE1CB4">
      <w:numFmt w:val="decimal"/>
      <w:lvlText w:val=""/>
      <w:lvlJc w:val="left"/>
    </w:lvl>
    <w:lvl w:ilvl="4" w:tplc="9A9267F0">
      <w:numFmt w:val="decimal"/>
      <w:lvlText w:val=""/>
      <w:lvlJc w:val="left"/>
    </w:lvl>
    <w:lvl w:ilvl="5" w:tplc="C208220A">
      <w:numFmt w:val="decimal"/>
      <w:lvlText w:val=""/>
      <w:lvlJc w:val="left"/>
    </w:lvl>
    <w:lvl w:ilvl="6" w:tplc="4594D0A4">
      <w:numFmt w:val="decimal"/>
      <w:lvlText w:val=""/>
      <w:lvlJc w:val="left"/>
    </w:lvl>
    <w:lvl w:ilvl="7" w:tplc="B8B20DE2">
      <w:numFmt w:val="decimal"/>
      <w:lvlText w:val=""/>
      <w:lvlJc w:val="left"/>
    </w:lvl>
    <w:lvl w:ilvl="8" w:tplc="DBA00FB8">
      <w:numFmt w:val="decimal"/>
      <w:lvlText w:val=""/>
      <w:lvlJc w:val="left"/>
    </w:lvl>
  </w:abstractNum>
  <w:abstractNum w:abstractNumId="28">
    <w:nsid w:val="00004E45"/>
    <w:multiLevelType w:val="hybridMultilevel"/>
    <w:tmpl w:val="F7F409CA"/>
    <w:lvl w:ilvl="0" w:tplc="DC36B6EE">
      <w:start w:val="1"/>
      <w:numFmt w:val="bullet"/>
      <w:lvlText w:val="о"/>
      <w:lvlJc w:val="left"/>
    </w:lvl>
    <w:lvl w:ilvl="1" w:tplc="5D98F254">
      <w:numFmt w:val="decimal"/>
      <w:lvlText w:val=""/>
      <w:lvlJc w:val="left"/>
    </w:lvl>
    <w:lvl w:ilvl="2" w:tplc="0C380BF8">
      <w:numFmt w:val="decimal"/>
      <w:lvlText w:val=""/>
      <w:lvlJc w:val="left"/>
    </w:lvl>
    <w:lvl w:ilvl="3" w:tplc="90EC3A4C">
      <w:numFmt w:val="decimal"/>
      <w:lvlText w:val=""/>
      <w:lvlJc w:val="left"/>
    </w:lvl>
    <w:lvl w:ilvl="4" w:tplc="FEC20D80">
      <w:numFmt w:val="decimal"/>
      <w:lvlText w:val=""/>
      <w:lvlJc w:val="left"/>
    </w:lvl>
    <w:lvl w:ilvl="5" w:tplc="47FCE28C">
      <w:numFmt w:val="decimal"/>
      <w:lvlText w:val=""/>
      <w:lvlJc w:val="left"/>
    </w:lvl>
    <w:lvl w:ilvl="6" w:tplc="A460A720">
      <w:numFmt w:val="decimal"/>
      <w:lvlText w:val=""/>
      <w:lvlJc w:val="left"/>
    </w:lvl>
    <w:lvl w:ilvl="7" w:tplc="1436AC6C">
      <w:numFmt w:val="decimal"/>
      <w:lvlText w:val=""/>
      <w:lvlJc w:val="left"/>
    </w:lvl>
    <w:lvl w:ilvl="8" w:tplc="35F6A1BA">
      <w:numFmt w:val="decimal"/>
      <w:lvlText w:val=""/>
      <w:lvlJc w:val="left"/>
    </w:lvl>
  </w:abstractNum>
  <w:abstractNum w:abstractNumId="29">
    <w:nsid w:val="00005422"/>
    <w:multiLevelType w:val="hybridMultilevel"/>
    <w:tmpl w:val="6010D280"/>
    <w:lvl w:ilvl="0" w:tplc="30F0CB4C">
      <w:start w:val="1"/>
      <w:numFmt w:val="bullet"/>
      <w:lvlText w:val="и"/>
      <w:lvlJc w:val="left"/>
    </w:lvl>
    <w:lvl w:ilvl="1" w:tplc="A91AE3BC">
      <w:numFmt w:val="decimal"/>
      <w:lvlText w:val=""/>
      <w:lvlJc w:val="left"/>
    </w:lvl>
    <w:lvl w:ilvl="2" w:tplc="1DA80FDE">
      <w:numFmt w:val="decimal"/>
      <w:lvlText w:val=""/>
      <w:lvlJc w:val="left"/>
    </w:lvl>
    <w:lvl w:ilvl="3" w:tplc="170A227E">
      <w:numFmt w:val="decimal"/>
      <w:lvlText w:val=""/>
      <w:lvlJc w:val="left"/>
    </w:lvl>
    <w:lvl w:ilvl="4" w:tplc="8174C7B4">
      <w:numFmt w:val="decimal"/>
      <w:lvlText w:val=""/>
      <w:lvlJc w:val="left"/>
    </w:lvl>
    <w:lvl w:ilvl="5" w:tplc="009A6DC0">
      <w:numFmt w:val="decimal"/>
      <w:lvlText w:val=""/>
      <w:lvlJc w:val="left"/>
    </w:lvl>
    <w:lvl w:ilvl="6" w:tplc="CE505788">
      <w:numFmt w:val="decimal"/>
      <w:lvlText w:val=""/>
      <w:lvlJc w:val="left"/>
    </w:lvl>
    <w:lvl w:ilvl="7" w:tplc="98F69FC8">
      <w:numFmt w:val="decimal"/>
      <w:lvlText w:val=""/>
      <w:lvlJc w:val="left"/>
    </w:lvl>
    <w:lvl w:ilvl="8" w:tplc="35EC2C22">
      <w:numFmt w:val="decimal"/>
      <w:lvlText w:val=""/>
      <w:lvlJc w:val="left"/>
    </w:lvl>
  </w:abstractNum>
  <w:abstractNum w:abstractNumId="30">
    <w:nsid w:val="000056AE"/>
    <w:multiLevelType w:val="hybridMultilevel"/>
    <w:tmpl w:val="BC9C5924"/>
    <w:lvl w:ilvl="0" w:tplc="246EE364">
      <w:start w:val="5"/>
      <w:numFmt w:val="decimal"/>
      <w:lvlText w:val="%1."/>
      <w:lvlJc w:val="left"/>
    </w:lvl>
    <w:lvl w:ilvl="1" w:tplc="25D006B4">
      <w:numFmt w:val="decimal"/>
      <w:lvlText w:val=""/>
      <w:lvlJc w:val="left"/>
    </w:lvl>
    <w:lvl w:ilvl="2" w:tplc="96B2D1A0">
      <w:numFmt w:val="decimal"/>
      <w:lvlText w:val=""/>
      <w:lvlJc w:val="left"/>
    </w:lvl>
    <w:lvl w:ilvl="3" w:tplc="66F8B908">
      <w:numFmt w:val="decimal"/>
      <w:lvlText w:val=""/>
      <w:lvlJc w:val="left"/>
    </w:lvl>
    <w:lvl w:ilvl="4" w:tplc="1B669990">
      <w:numFmt w:val="decimal"/>
      <w:lvlText w:val=""/>
      <w:lvlJc w:val="left"/>
    </w:lvl>
    <w:lvl w:ilvl="5" w:tplc="9E1059E2">
      <w:numFmt w:val="decimal"/>
      <w:lvlText w:val=""/>
      <w:lvlJc w:val="left"/>
    </w:lvl>
    <w:lvl w:ilvl="6" w:tplc="A2ECE91E">
      <w:numFmt w:val="decimal"/>
      <w:lvlText w:val=""/>
      <w:lvlJc w:val="left"/>
    </w:lvl>
    <w:lvl w:ilvl="7" w:tplc="E4F05066">
      <w:numFmt w:val="decimal"/>
      <w:lvlText w:val=""/>
      <w:lvlJc w:val="left"/>
    </w:lvl>
    <w:lvl w:ilvl="8" w:tplc="E41CC452">
      <w:numFmt w:val="decimal"/>
      <w:lvlText w:val=""/>
      <w:lvlJc w:val="left"/>
    </w:lvl>
  </w:abstractNum>
  <w:abstractNum w:abstractNumId="31">
    <w:nsid w:val="00005878"/>
    <w:multiLevelType w:val="hybridMultilevel"/>
    <w:tmpl w:val="45982AA0"/>
    <w:lvl w:ilvl="0" w:tplc="9910673C">
      <w:start w:val="1"/>
      <w:numFmt w:val="bullet"/>
      <w:lvlText w:val="\endash "/>
      <w:lvlJc w:val="left"/>
    </w:lvl>
    <w:lvl w:ilvl="1" w:tplc="05F020C6">
      <w:numFmt w:val="decimal"/>
      <w:lvlText w:val=""/>
      <w:lvlJc w:val="left"/>
    </w:lvl>
    <w:lvl w:ilvl="2" w:tplc="99CCBFC6">
      <w:numFmt w:val="decimal"/>
      <w:lvlText w:val=""/>
      <w:lvlJc w:val="left"/>
    </w:lvl>
    <w:lvl w:ilvl="3" w:tplc="AF1A0A34">
      <w:numFmt w:val="decimal"/>
      <w:lvlText w:val=""/>
      <w:lvlJc w:val="left"/>
    </w:lvl>
    <w:lvl w:ilvl="4" w:tplc="ECD42656">
      <w:numFmt w:val="decimal"/>
      <w:lvlText w:val=""/>
      <w:lvlJc w:val="left"/>
    </w:lvl>
    <w:lvl w:ilvl="5" w:tplc="1F4879C8">
      <w:numFmt w:val="decimal"/>
      <w:lvlText w:val=""/>
      <w:lvlJc w:val="left"/>
    </w:lvl>
    <w:lvl w:ilvl="6" w:tplc="5E0C5E90">
      <w:numFmt w:val="decimal"/>
      <w:lvlText w:val=""/>
      <w:lvlJc w:val="left"/>
    </w:lvl>
    <w:lvl w:ilvl="7" w:tplc="3CBAF51E">
      <w:numFmt w:val="decimal"/>
      <w:lvlText w:val=""/>
      <w:lvlJc w:val="left"/>
    </w:lvl>
    <w:lvl w:ilvl="8" w:tplc="34D2AFBC">
      <w:numFmt w:val="decimal"/>
      <w:lvlText w:val=""/>
      <w:lvlJc w:val="left"/>
    </w:lvl>
  </w:abstractNum>
  <w:abstractNum w:abstractNumId="32">
    <w:nsid w:val="00005CFD"/>
    <w:multiLevelType w:val="hybridMultilevel"/>
    <w:tmpl w:val="A1105D18"/>
    <w:lvl w:ilvl="0" w:tplc="BAE69AC2">
      <w:start w:val="1"/>
      <w:numFmt w:val="decimal"/>
      <w:lvlText w:val="%1)"/>
      <w:lvlJc w:val="left"/>
    </w:lvl>
    <w:lvl w:ilvl="1" w:tplc="8E8AB520">
      <w:numFmt w:val="decimal"/>
      <w:lvlText w:val=""/>
      <w:lvlJc w:val="left"/>
    </w:lvl>
    <w:lvl w:ilvl="2" w:tplc="10B2FA32">
      <w:numFmt w:val="decimal"/>
      <w:lvlText w:val=""/>
      <w:lvlJc w:val="left"/>
    </w:lvl>
    <w:lvl w:ilvl="3" w:tplc="EBBC08C0">
      <w:numFmt w:val="decimal"/>
      <w:lvlText w:val=""/>
      <w:lvlJc w:val="left"/>
    </w:lvl>
    <w:lvl w:ilvl="4" w:tplc="F9642332">
      <w:numFmt w:val="decimal"/>
      <w:lvlText w:val=""/>
      <w:lvlJc w:val="left"/>
    </w:lvl>
    <w:lvl w:ilvl="5" w:tplc="A588E552">
      <w:numFmt w:val="decimal"/>
      <w:lvlText w:val=""/>
      <w:lvlJc w:val="left"/>
    </w:lvl>
    <w:lvl w:ilvl="6" w:tplc="01963B7C">
      <w:numFmt w:val="decimal"/>
      <w:lvlText w:val=""/>
      <w:lvlJc w:val="left"/>
    </w:lvl>
    <w:lvl w:ilvl="7" w:tplc="6270BC14">
      <w:numFmt w:val="decimal"/>
      <w:lvlText w:val=""/>
      <w:lvlJc w:val="left"/>
    </w:lvl>
    <w:lvl w:ilvl="8" w:tplc="BD4809AA">
      <w:numFmt w:val="decimal"/>
      <w:lvlText w:val=""/>
      <w:lvlJc w:val="left"/>
    </w:lvl>
  </w:abstractNum>
  <w:abstractNum w:abstractNumId="33">
    <w:nsid w:val="00005E14"/>
    <w:multiLevelType w:val="hybridMultilevel"/>
    <w:tmpl w:val="12D83DF0"/>
    <w:lvl w:ilvl="0" w:tplc="A75024AA">
      <w:start w:val="1"/>
      <w:numFmt w:val="decimal"/>
      <w:lvlText w:val="%1)"/>
      <w:lvlJc w:val="left"/>
    </w:lvl>
    <w:lvl w:ilvl="1" w:tplc="DF0C6E84">
      <w:numFmt w:val="decimal"/>
      <w:lvlText w:val=""/>
      <w:lvlJc w:val="left"/>
    </w:lvl>
    <w:lvl w:ilvl="2" w:tplc="4D1C9332">
      <w:numFmt w:val="decimal"/>
      <w:lvlText w:val=""/>
      <w:lvlJc w:val="left"/>
    </w:lvl>
    <w:lvl w:ilvl="3" w:tplc="5DF2732C">
      <w:numFmt w:val="decimal"/>
      <w:lvlText w:val=""/>
      <w:lvlJc w:val="left"/>
    </w:lvl>
    <w:lvl w:ilvl="4" w:tplc="DADA7D6A">
      <w:numFmt w:val="decimal"/>
      <w:lvlText w:val=""/>
      <w:lvlJc w:val="left"/>
    </w:lvl>
    <w:lvl w:ilvl="5" w:tplc="AEACA7FA">
      <w:numFmt w:val="decimal"/>
      <w:lvlText w:val=""/>
      <w:lvlJc w:val="left"/>
    </w:lvl>
    <w:lvl w:ilvl="6" w:tplc="C5B40A56">
      <w:numFmt w:val="decimal"/>
      <w:lvlText w:val=""/>
      <w:lvlJc w:val="left"/>
    </w:lvl>
    <w:lvl w:ilvl="7" w:tplc="09401C24">
      <w:numFmt w:val="decimal"/>
      <w:lvlText w:val=""/>
      <w:lvlJc w:val="left"/>
    </w:lvl>
    <w:lvl w:ilvl="8" w:tplc="DBAE5366">
      <w:numFmt w:val="decimal"/>
      <w:lvlText w:val=""/>
      <w:lvlJc w:val="left"/>
    </w:lvl>
  </w:abstractNum>
  <w:abstractNum w:abstractNumId="34">
    <w:nsid w:val="00005F32"/>
    <w:multiLevelType w:val="hybridMultilevel"/>
    <w:tmpl w:val="3260E24C"/>
    <w:lvl w:ilvl="0" w:tplc="01069E5C">
      <w:start w:val="1"/>
      <w:numFmt w:val="bullet"/>
      <w:lvlText w:val="в"/>
      <w:lvlJc w:val="left"/>
    </w:lvl>
    <w:lvl w:ilvl="1" w:tplc="DEAE40E8">
      <w:start w:val="1"/>
      <w:numFmt w:val="bullet"/>
      <w:lvlText w:val="\endash "/>
      <w:lvlJc w:val="left"/>
    </w:lvl>
    <w:lvl w:ilvl="2" w:tplc="5DCE22AA">
      <w:numFmt w:val="decimal"/>
      <w:lvlText w:val=""/>
      <w:lvlJc w:val="left"/>
    </w:lvl>
    <w:lvl w:ilvl="3" w:tplc="4F362E82">
      <w:numFmt w:val="decimal"/>
      <w:lvlText w:val=""/>
      <w:lvlJc w:val="left"/>
    </w:lvl>
    <w:lvl w:ilvl="4" w:tplc="C142A2F4">
      <w:numFmt w:val="decimal"/>
      <w:lvlText w:val=""/>
      <w:lvlJc w:val="left"/>
    </w:lvl>
    <w:lvl w:ilvl="5" w:tplc="00F2A2B2">
      <w:numFmt w:val="decimal"/>
      <w:lvlText w:val=""/>
      <w:lvlJc w:val="left"/>
    </w:lvl>
    <w:lvl w:ilvl="6" w:tplc="33025BF0">
      <w:numFmt w:val="decimal"/>
      <w:lvlText w:val=""/>
      <w:lvlJc w:val="left"/>
    </w:lvl>
    <w:lvl w:ilvl="7" w:tplc="58C86124">
      <w:numFmt w:val="decimal"/>
      <w:lvlText w:val=""/>
      <w:lvlJc w:val="left"/>
    </w:lvl>
    <w:lvl w:ilvl="8" w:tplc="35BCE812">
      <w:numFmt w:val="decimal"/>
      <w:lvlText w:val=""/>
      <w:lvlJc w:val="left"/>
    </w:lvl>
  </w:abstractNum>
  <w:abstractNum w:abstractNumId="35">
    <w:nsid w:val="00005F49"/>
    <w:multiLevelType w:val="hybridMultilevel"/>
    <w:tmpl w:val="F7449886"/>
    <w:lvl w:ilvl="0" w:tplc="CD42E682">
      <w:start w:val="1"/>
      <w:numFmt w:val="bullet"/>
      <w:lvlText w:val="к"/>
      <w:lvlJc w:val="left"/>
    </w:lvl>
    <w:lvl w:ilvl="1" w:tplc="A4CA8680">
      <w:start w:val="6"/>
      <w:numFmt w:val="decimal"/>
      <w:lvlText w:val="%2."/>
      <w:lvlJc w:val="left"/>
    </w:lvl>
    <w:lvl w:ilvl="2" w:tplc="4720E900">
      <w:numFmt w:val="decimal"/>
      <w:lvlText w:val=""/>
      <w:lvlJc w:val="left"/>
    </w:lvl>
    <w:lvl w:ilvl="3" w:tplc="4D0A08B2">
      <w:numFmt w:val="decimal"/>
      <w:lvlText w:val=""/>
      <w:lvlJc w:val="left"/>
    </w:lvl>
    <w:lvl w:ilvl="4" w:tplc="0810A26E">
      <w:numFmt w:val="decimal"/>
      <w:lvlText w:val=""/>
      <w:lvlJc w:val="left"/>
    </w:lvl>
    <w:lvl w:ilvl="5" w:tplc="F6DA9D1A">
      <w:numFmt w:val="decimal"/>
      <w:lvlText w:val=""/>
      <w:lvlJc w:val="left"/>
    </w:lvl>
    <w:lvl w:ilvl="6" w:tplc="844255C0">
      <w:numFmt w:val="decimal"/>
      <w:lvlText w:val=""/>
      <w:lvlJc w:val="left"/>
    </w:lvl>
    <w:lvl w:ilvl="7" w:tplc="1CAC5090">
      <w:numFmt w:val="decimal"/>
      <w:lvlText w:val=""/>
      <w:lvlJc w:val="left"/>
    </w:lvl>
    <w:lvl w:ilvl="8" w:tplc="1862D18A">
      <w:numFmt w:val="decimal"/>
      <w:lvlText w:val=""/>
      <w:lvlJc w:val="left"/>
    </w:lvl>
  </w:abstractNum>
  <w:abstractNum w:abstractNumId="36">
    <w:nsid w:val="00006032"/>
    <w:multiLevelType w:val="hybridMultilevel"/>
    <w:tmpl w:val="D60633B6"/>
    <w:lvl w:ilvl="0" w:tplc="4A867300">
      <w:start w:val="8"/>
      <w:numFmt w:val="decimal"/>
      <w:lvlText w:val="%1."/>
      <w:lvlJc w:val="left"/>
    </w:lvl>
    <w:lvl w:ilvl="1" w:tplc="6680C896">
      <w:numFmt w:val="decimal"/>
      <w:lvlText w:val=""/>
      <w:lvlJc w:val="left"/>
    </w:lvl>
    <w:lvl w:ilvl="2" w:tplc="CDA26CE6">
      <w:numFmt w:val="decimal"/>
      <w:lvlText w:val=""/>
      <w:lvlJc w:val="left"/>
    </w:lvl>
    <w:lvl w:ilvl="3" w:tplc="272058F0">
      <w:numFmt w:val="decimal"/>
      <w:lvlText w:val=""/>
      <w:lvlJc w:val="left"/>
    </w:lvl>
    <w:lvl w:ilvl="4" w:tplc="8430CA6E">
      <w:numFmt w:val="decimal"/>
      <w:lvlText w:val=""/>
      <w:lvlJc w:val="left"/>
    </w:lvl>
    <w:lvl w:ilvl="5" w:tplc="5D2E48BA">
      <w:numFmt w:val="decimal"/>
      <w:lvlText w:val=""/>
      <w:lvlJc w:val="left"/>
    </w:lvl>
    <w:lvl w:ilvl="6" w:tplc="8A94D86E">
      <w:numFmt w:val="decimal"/>
      <w:lvlText w:val=""/>
      <w:lvlJc w:val="left"/>
    </w:lvl>
    <w:lvl w:ilvl="7" w:tplc="7B32B734">
      <w:numFmt w:val="decimal"/>
      <w:lvlText w:val=""/>
      <w:lvlJc w:val="left"/>
    </w:lvl>
    <w:lvl w:ilvl="8" w:tplc="C9BE0262">
      <w:numFmt w:val="decimal"/>
      <w:lvlText w:val=""/>
      <w:lvlJc w:val="left"/>
    </w:lvl>
  </w:abstractNum>
  <w:abstractNum w:abstractNumId="37">
    <w:nsid w:val="000063CB"/>
    <w:multiLevelType w:val="hybridMultilevel"/>
    <w:tmpl w:val="1DB63AAE"/>
    <w:lvl w:ilvl="0" w:tplc="9EB03E1C">
      <w:start w:val="1"/>
      <w:numFmt w:val="bullet"/>
      <w:lvlText w:val="к"/>
      <w:lvlJc w:val="left"/>
    </w:lvl>
    <w:lvl w:ilvl="1" w:tplc="1602A562">
      <w:start w:val="1"/>
      <w:numFmt w:val="bullet"/>
      <w:lvlText w:val="\endash "/>
      <w:lvlJc w:val="left"/>
    </w:lvl>
    <w:lvl w:ilvl="2" w:tplc="4A0864D0">
      <w:numFmt w:val="decimal"/>
      <w:lvlText w:val=""/>
      <w:lvlJc w:val="left"/>
    </w:lvl>
    <w:lvl w:ilvl="3" w:tplc="F04E7C8E">
      <w:numFmt w:val="decimal"/>
      <w:lvlText w:val=""/>
      <w:lvlJc w:val="left"/>
    </w:lvl>
    <w:lvl w:ilvl="4" w:tplc="B93CA6F0">
      <w:numFmt w:val="decimal"/>
      <w:lvlText w:val=""/>
      <w:lvlJc w:val="left"/>
    </w:lvl>
    <w:lvl w:ilvl="5" w:tplc="CC94F544">
      <w:numFmt w:val="decimal"/>
      <w:lvlText w:val=""/>
      <w:lvlJc w:val="left"/>
    </w:lvl>
    <w:lvl w:ilvl="6" w:tplc="B3CC1BAC">
      <w:numFmt w:val="decimal"/>
      <w:lvlText w:val=""/>
      <w:lvlJc w:val="left"/>
    </w:lvl>
    <w:lvl w:ilvl="7" w:tplc="0F9A0B0A">
      <w:numFmt w:val="decimal"/>
      <w:lvlText w:val=""/>
      <w:lvlJc w:val="left"/>
    </w:lvl>
    <w:lvl w:ilvl="8" w:tplc="C576F2A6">
      <w:numFmt w:val="decimal"/>
      <w:lvlText w:val=""/>
      <w:lvlJc w:val="left"/>
    </w:lvl>
  </w:abstractNum>
  <w:abstractNum w:abstractNumId="38">
    <w:nsid w:val="000066C4"/>
    <w:multiLevelType w:val="hybridMultilevel"/>
    <w:tmpl w:val="8FAC2392"/>
    <w:lvl w:ilvl="0" w:tplc="DA52339C">
      <w:start w:val="1"/>
      <w:numFmt w:val="decimal"/>
      <w:lvlText w:val="%1)"/>
      <w:lvlJc w:val="left"/>
    </w:lvl>
    <w:lvl w:ilvl="1" w:tplc="738A0218">
      <w:numFmt w:val="decimal"/>
      <w:lvlText w:val=""/>
      <w:lvlJc w:val="left"/>
    </w:lvl>
    <w:lvl w:ilvl="2" w:tplc="BD284C74">
      <w:numFmt w:val="decimal"/>
      <w:lvlText w:val=""/>
      <w:lvlJc w:val="left"/>
    </w:lvl>
    <w:lvl w:ilvl="3" w:tplc="5504013E">
      <w:numFmt w:val="decimal"/>
      <w:lvlText w:val=""/>
      <w:lvlJc w:val="left"/>
    </w:lvl>
    <w:lvl w:ilvl="4" w:tplc="0D5E4ED6">
      <w:numFmt w:val="decimal"/>
      <w:lvlText w:val=""/>
      <w:lvlJc w:val="left"/>
    </w:lvl>
    <w:lvl w:ilvl="5" w:tplc="C6203110">
      <w:numFmt w:val="decimal"/>
      <w:lvlText w:val=""/>
      <w:lvlJc w:val="left"/>
    </w:lvl>
    <w:lvl w:ilvl="6" w:tplc="BD32BF82">
      <w:numFmt w:val="decimal"/>
      <w:lvlText w:val=""/>
      <w:lvlJc w:val="left"/>
    </w:lvl>
    <w:lvl w:ilvl="7" w:tplc="737A985E">
      <w:numFmt w:val="decimal"/>
      <w:lvlText w:val=""/>
      <w:lvlJc w:val="left"/>
    </w:lvl>
    <w:lvl w:ilvl="8" w:tplc="F564C722">
      <w:numFmt w:val="decimal"/>
      <w:lvlText w:val=""/>
      <w:lvlJc w:val="left"/>
    </w:lvl>
  </w:abstractNum>
  <w:abstractNum w:abstractNumId="39">
    <w:nsid w:val="00006B36"/>
    <w:multiLevelType w:val="hybridMultilevel"/>
    <w:tmpl w:val="71C066FC"/>
    <w:lvl w:ilvl="0" w:tplc="3D90371C">
      <w:start w:val="1"/>
      <w:numFmt w:val="bullet"/>
      <w:lvlText w:val="\endash "/>
      <w:lvlJc w:val="left"/>
    </w:lvl>
    <w:lvl w:ilvl="1" w:tplc="92EE60CE">
      <w:numFmt w:val="decimal"/>
      <w:lvlText w:val=""/>
      <w:lvlJc w:val="left"/>
    </w:lvl>
    <w:lvl w:ilvl="2" w:tplc="2EF858CE">
      <w:numFmt w:val="decimal"/>
      <w:lvlText w:val=""/>
      <w:lvlJc w:val="left"/>
    </w:lvl>
    <w:lvl w:ilvl="3" w:tplc="36D63904">
      <w:numFmt w:val="decimal"/>
      <w:lvlText w:val=""/>
      <w:lvlJc w:val="left"/>
    </w:lvl>
    <w:lvl w:ilvl="4" w:tplc="D93C900C">
      <w:numFmt w:val="decimal"/>
      <w:lvlText w:val=""/>
      <w:lvlJc w:val="left"/>
    </w:lvl>
    <w:lvl w:ilvl="5" w:tplc="A97A4FCA">
      <w:numFmt w:val="decimal"/>
      <w:lvlText w:val=""/>
      <w:lvlJc w:val="left"/>
    </w:lvl>
    <w:lvl w:ilvl="6" w:tplc="9162DE08">
      <w:numFmt w:val="decimal"/>
      <w:lvlText w:val=""/>
      <w:lvlJc w:val="left"/>
    </w:lvl>
    <w:lvl w:ilvl="7" w:tplc="856CDEC6">
      <w:numFmt w:val="decimal"/>
      <w:lvlText w:val=""/>
      <w:lvlJc w:val="left"/>
    </w:lvl>
    <w:lvl w:ilvl="8" w:tplc="FE5A67FC">
      <w:numFmt w:val="decimal"/>
      <w:lvlText w:val=""/>
      <w:lvlJc w:val="left"/>
    </w:lvl>
  </w:abstractNum>
  <w:abstractNum w:abstractNumId="40">
    <w:nsid w:val="00006B89"/>
    <w:multiLevelType w:val="hybridMultilevel"/>
    <w:tmpl w:val="372C1812"/>
    <w:lvl w:ilvl="0" w:tplc="DE52A570">
      <w:start w:val="1"/>
      <w:numFmt w:val="bullet"/>
      <w:lvlText w:val="\endash "/>
      <w:lvlJc w:val="left"/>
    </w:lvl>
    <w:lvl w:ilvl="1" w:tplc="33BAC1E6">
      <w:numFmt w:val="decimal"/>
      <w:lvlText w:val=""/>
      <w:lvlJc w:val="left"/>
    </w:lvl>
    <w:lvl w:ilvl="2" w:tplc="18EA2DE2">
      <w:numFmt w:val="decimal"/>
      <w:lvlText w:val=""/>
      <w:lvlJc w:val="left"/>
    </w:lvl>
    <w:lvl w:ilvl="3" w:tplc="94C0117E">
      <w:numFmt w:val="decimal"/>
      <w:lvlText w:val=""/>
      <w:lvlJc w:val="left"/>
    </w:lvl>
    <w:lvl w:ilvl="4" w:tplc="8152BB04">
      <w:numFmt w:val="decimal"/>
      <w:lvlText w:val=""/>
      <w:lvlJc w:val="left"/>
    </w:lvl>
    <w:lvl w:ilvl="5" w:tplc="1C1E34BC">
      <w:numFmt w:val="decimal"/>
      <w:lvlText w:val=""/>
      <w:lvlJc w:val="left"/>
    </w:lvl>
    <w:lvl w:ilvl="6" w:tplc="7CCE845E">
      <w:numFmt w:val="decimal"/>
      <w:lvlText w:val=""/>
      <w:lvlJc w:val="left"/>
    </w:lvl>
    <w:lvl w:ilvl="7" w:tplc="7D362022">
      <w:numFmt w:val="decimal"/>
      <w:lvlText w:val=""/>
      <w:lvlJc w:val="left"/>
    </w:lvl>
    <w:lvl w:ilvl="8" w:tplc="05784512">
      <w:numFmt w:val="decimal"/>
      <w:lvlText w:val=""/>
      <w:lvlJc w:val="left"/>
    </w:lvl>
  </w:abstractNum>
  <w:abstractNum w:abstractNumId="41">
    <w:nsid w:val="00006BFC"/>
    <w:multiLevelType w:val="hybridMultilevel"/>
    <w:tmpl w:val="530AF72C"/>
    <w:lvl w:ilvl="0" w:tplc="FF448B28">
      <w:start w:val="2"/>
      <w:numFmt w:val="decimal"/>
      <w:lvlText w:val="%1."/>
      <w:lvlJc w:val="left"/>
    </w:lvl>
    <w:lvl w:ilvl="1" w:tplc="E922483C">
      <w:numFmt w:val="decimal"/>
      <w:lvlText w:val=""/>
      <w:lvlJc w:val="left"/>
    </w:lvl>
    <w:lvl w:ilvl="2" w:tplc="89227104">
      <w:numFmt w:val="decimal"/>
      <w:lvlText w:val=""/>
      <w:lvlJc w:val="left"/>
    </w:lvl>
    <w:lvl w:ilvl="3" w:tplc="28E68268">
      <w:numFmt w:val="decimal"/>
      <w:lvlText w:val=""/>
      <w:lvlJc w:val="left"/>
    </w:lvl>
    <w:lvl w:ilvl="4" w:tplc="62B64D94">
      <w:numFmt w:val="decimal"/>
      <w:lvlText w:val=""/>
      <w:lvlJc w:val="left"/>
    </w:lvl>
    <w:lvl w:ilvl="5" w:tplc="8A36D498">
      <w:numFmt w:val="decimal"/>
      <w:lvlText w:val=""/>
      <w:lvlJc w:val="left"/>
    </w:lvl>
    <w:lvl w:ilvl="6" w:tplc="47A622F0">
      <w:numFmt w:val="decimal"/>
      <w:lvlText w:val=""/>
      <w:lvlJc w:val="left"/>
    </w:lvl>
    <w:lvl w:ilvl="7" w:tplc="BF327D68">
      <w:numFmt w:val="decimal"/>
      <w:lvlText w:val=""/>
      <w:lvlJc w:val="left"/>
    </w:lvl>
    <w:lvl w:ilvl="8" w:tplc="75860E98">
      <w:numFmt w:val="decimal"/>
      <w:lvlText w:val=""/>
      <w:lvlJc w:val="left"/>
    </w:lvl>
  </w:abstractNum>
  <w:abstractNum w:abstractNumId="42">
    <w:nsid w:val="0000759A"/>
    <w:multiLevelType w:val="hybridMultilevel"/>
    <w:tmpl w:val="F210D9B0"/>
    <w:lvl w:ilvl="0" w:tplc="F75E5C4C">
      <w:start w:val="1"/>
      <w:numFmt w:val="bullet"/>
      <w:lvlText w:val="с"/>
      <w:lvlJc w:val="left"/>
    </w:lvl>
    <w:lvl w:ilvl="1" w:tplc="22428A02">
      <w:start w:val="1"/>
      <w:numFmt w:val="bullet"/>
      <w:lvlText w:val="\endash "/>
      <w:lvlJc w:val="left"/>
    </w:lvl>
    <w:lvl w:ilvl="2" w:tplc="0B10A038">
      <w:numFmt w:val="decimal"/>
      <w:lvlText w:val=""/>
      <w:lvlJc w:val="left"/>
    </w:lvl>
    <w:lvl w:ilvl="3" w:tplc="FD16E110">
      <w:numFmt w:val="decimal"/>
      <w:lvlText w:val=""/>
      <w:lvlJc w:val="left"/>
    </w:lvl>
    <w:lvl w:ilvl="4" w:tplc="DCC87A16">
      <w:numFmt w:val="decimal"/>
      <w:lvlText w:val=""/>
      <w:lvlJc w:val="left"/>
    </w:lvl>
    <w:lvl w:ilvl="5" w:tplc="3F02BB38">
      <w:numFmt w:val="decimal"/>
      <w:lvlText w:val=""/>
      <w:lvlJc w:val="left"/>
    </w:lvl>
    <w:lvl w:ilvl="6" w:tplc="F85EE00C">
      <w:numFmt w:val="decimal"/>
      <w:lvlText w:val=""/>
      <w:lvlJc w:val="left"/>
    </w:lvl>
    <w:lvl w:ilvl="7" w:tplc="A73AF75C">
      <w:numFmt w:val="decimal"/>
      <w:lvlText w:val=""/>
      <w:lvlJc w:val="left"/>
    </w:lvl>
    <w:lvl w:ilvl="8" w:tplc="374498AE">
      <w:numFmt w:val="decimal"/>
      <w:lvlText w:val=""/>
      <w:lvlJc w:val="left"/>
    </w:lvl>
  </w:abstractNum>
  <w:abstractNum w:abstractNumId="43">
    <w:nsid w:val="0000797D"/>
    <w:multiLevelType w:val="hybridMultilevel"/>
    <w:tmpl w:val="A77CCB0A"/>
    <w:lvl w:ilvl="0" w:tplc="E0360652">
      <w:start w:val="1"/>
      <w:numFmt w:val="bullet"/>
      <w:lvlText w:val="с"/>
      <w:lvlJc w:val="left"/>
    </w:lvl>
    <w:lvl w:ilvl="1" w:tplc="EF423A22">
      <w:numFmt w:val="decimal"/>
      <w:lvlText w:val=""/>
      <w:lvlJc w:val="left"/>
    </w:lvl>
    <w:lvl w:ilvl="2" w:tplc="AB5EE9E6">
      <w:numFmt w:val="decimal"/>
      <w:lvlText w:val=""/>
      <w:lvlJc w:val="left"/>
    </w:lvl>
    <w:lvl w:ilvl="3" w:tplc="9B20B06C">
      <w:numFmt w:val="decimal"/>
      <w:lvlText w:val=""/>
      <w:lvlJc w:val="left"/>
    </w:lvl>
    <w:lvl w:ilvl="4" w:tplc="D236EB1C">
      <w:numFmt w:val="decimal"/>
      <w:lvlText w:val=""/>
      <w:lvlJc w:val="left"/>
    </w:lvl>
    <w:lvl w:ilvl="5" w:tplc="180A8298">
      <w:numFmt w:val="decimal"/>
      <w:lvlText w:val=""/>
      <w:lvlJc w:val="left"/>
    </w:lvl>
    <w:lvl w:ilvl="6" w:tplc="91C475C2">
      <w:numFmt w:val="decimal"/>
      <w:lvlText w:val=""/>
      <w:lvlJc w:val="left"/>
    </w:lvl>
    <w:lvl w:ilvl="7" w:tplc="01C89A96">
      <w:numFmt w:val="decimal"/>
      <w:lvlText w:val=""/>
      <w:lvlJc w:val="left"/>
    </w:lvl>
    <w:lvl w:ilvl="8" w:tplc="09B242F4">
      <w:numFmt w:val="decimal"/>
      <w:lvlText w:val=""/>
      <w:lvlJc w:val="left"/>
    </w:lvl>
  </w:abstractNum>
  <w:abstractNum w:abstractNumId="44">
    <w:nsid w:val="00007EB7"/>
    <w:multiLevelType w:val="hybridMultilevel"/>
    <w:tmpl w:val="6F22039E"/>
    <w:lvl w:ilvl="0" w:tplc="07B60BC8">
      <w:start w:val="1"/>
      <w:numFmt w:val="decimal"/>
      <w:lvlText w:val="%1)"/>
      <w:lvlJc w:val="left"/>
    </w:lvl>
    <w:lvl w:ilvl="1" w:tplc="6F2097EC">
      <w:numFmt w:val="decimal"/>
      <w:lvlText w:val=""/>
      <w:lvlJc w:val="left"/>
    </w:lvl>
    <w:lvl w:ilvl="2" w:tplc="A59CE1C4">
      <w:numFmt w:val="decimal"/>
      <w:lvlText w:val=""/>
      <w:lvlJc w:val="left"/>
    </w:lvl>
    <w:lvl w:ilvl="3" w:tplc="96362952">
      <w:numFmt w:val="decimal"/>
      <w:lvlText w:val=""/>
      <w:lvlJc w:val="left"/>
    </w:lvl>
    <w:lvl w:ilvl="4" w:tplc="BD96A3D4">
      <w:numFmt w:val="decimal"/>
      <w:lvlText w:val=""/>
      <w:lvlJc w:val="left"/>
    </w:lvl>
    <w:lvl w:ilvl="5" w:tplc="72CA323C">
      <w:numFmt w:val="decimal"/>
      <w:lvlText w:val=""/>
      <w:lvlJc w:val="left"/>
    </w:lvl>
    <w:lvl w:ilvl="6" w:tplc="A87873CA">
      <w:numFmt w:val="decimal"/>
      <w:lvlText w:val=""/>
      <w:lvlJc w:val="left"/>
    </w:lvl>
    <w:lvl w:ilvl="7" w:tplc="A6A49314">
      <w:numFmt w:val="decimal"/>
      <w:lvlText w:val=""/>
      <w:lvlJc w:val="left"/>
    </w:lvl>
    <w:lvl w:ilvl="8" w:tplc="E564CCD6">
      <w:numFmt w:val="decimal"/>
      <w:lvlText w:val=""/>
      <w:lvlJc w:val="left"/>
    </w:lvl>
  </w:abstractNum>
  <w:abstractNum w:abstractNumId="45">
    <w:nsid w:val="00007F96"/>
    <w:multiLevelType w:val="hybridMultilevel"/>
    <w:tmpl w:val="4AE817DE"/>
    <w:lvl w:ilvl="0" w:tplc="27AEBA9C">
      <w:start w:val="1"/>
      <w:numFmt w:val="bullet"/>
      <w:lvlText w:val="№"/>
      <w:lvlJc w:val="left"/>
    </w:lvl>
    <w:lvl w:ilvl="1" w:tplc="9D44C510">
      <w:numFmt w:val="decimal"/>
      <w:lvlText w:val=""/>
      <w:lvlJc w:val="left"/>
    </w:lvl>
    <w:lvl w:ilvl="2" w:tplc="83805BBC">
      <w:numFmt w:val="decimal"/>
      <w:lvlText w:val=""/>
      <w:lvlJc w:val="left"/>
    </w:lvl>
    <w:lvl w:ilvl="3" w:tplc="AA7CE018">
      <w:numFmt w:val="decimal"/>
      <w:lvlText w:val=""/>
      <w:lvlJc w:val="left"/>
    </w:lvl>
    <w:lvl w:ilvl="4" w:tplc="86FA89E6">
      <w:numFmt w:val="decimal"/>
      <w:lvlText w:val=""/>
      <w:lvlJc w:val="left"/>
    </w:lvl>
    <w:lvl w:ilvl="5" w:tplc="DFFC5C0C">
      <w:numFmt w:val="decimal"/>
      <w:lvlText w:val=""/>
      <w:lvlJc w:val="left"/>
    </w:lvl>
    <w:lvl w:ilvl="6" w:tplc="BC324BE0">
      <w:numFmt w:val="decimal"/>
      <w:lvlText w:val=""/>
      <w:lvlJc w:val="left"/>
    </w:lvl>
    <w:lvl w:ilvl="7" w:tplc="53D80D40">
      <w:numFmt w:val="decimal"/>
      <w:lvlText w:val=""/>
      <w:lvlJc w:val="left"/>
    </w:lvl>
    <w:lvl w:ilvl="8" w:tplc="BF6888E4">
      <w:numFmt w:val="decimal"/>
      <w:lvlText w:val=""/>
      <w:lvlJc w:val="left"/>
    </w:lvl>
  </w:abstractNum>
  <w:abstractNum w:abstractNumId="46">
    <w:nsid w:val="00007FF5"/>
    <w:multiLevelType w:val="hybridMultilevel"/>
    <w:tmpl w:val="0D888A3C"/>
    <w:lvl w:ilvl="0" w:tplc="BD68EA40">
      <w:start w:val="1"/>
      <w:numFmt w:val="bullet"/>
      <w:lvlText w:val="а"/>
      <w:lvlJc w:val="left"/>
    </w:lvl>
    <w:lvl w:ilvl="1" w:tplc="1CE26F76">
      <w:numFmt w:val="decimal"/>
      <w:lvlText w:val=""/>
      <w:lvlJc w:val="left"/>
    </w:lvl>
    <w:lvl w:ilvl="2" w:tplc="9996886C">
      <w:numFmt w:val="decimal"/>
      <w:lvlText w:val=""/>
      <w:lvlJc w:val="left"/>
    </w:lvl>
    <w:lvl w:ilvl="3" w:tplc="3A80AF9C">
      <w:numFmt w:val="decimal"/>
      <w:lvlText w:val=""/>
      <w:lvlJc w:val="left"/>
    </w:lvl>
    <w:lvl w:ilvl="4" w:tplc="931641C6">
      <w:numFmt w:val="decimal"/>
      <w:lvlText w:val=""/>
      <w:lvlJc w:val="left"/>
    </w:lvl>
    <w:lvl w:ilvl="5" w:tplc="980A62E8">
      <w:numFmt w:val="decimal"/>
      <w:lvlText w:val=""/>
      <w:lvlJc w:val="left"/>
    </w:lvl>
    <w:lvl w:ilvl="6" w:tplc="DC902A5A">
      <w:numFmt w:val="decimal"/>
      <w:lvlText w:val=""/>
      <w:lvlJc w:val="left"/>
    </w:lvl>
    <w:lvl w:ilvl="7" w:tplc="4DB6A2AA">
      <w:numFmt w:val="decimal"/>
      <w:lvlText w:val=""/>
      <w:lvlJc w:val="left"/>
    </w:lvl>
    <w:lvl w:ilvl="8" w:tplc="ECA62AB0">
      <w:numFmt w:val="decimal"/>
      <w:lvlText w:val=""/>
      <w:lvlJc w:val="left"/>
    </w:lvl>
  </w:abstractNum>
  <w:num w:numId="1">
    <w:abstractNumId w:val="8"/>
  </w:num>
  <w:num w:numId="2">
    <w:abstractNumId w:val="37"/>
  </w:num>
  <w:num w:numId="3">
    <w:abstractNumId w:val="41"/>
  </w:num>
  <w:num w:numId="4">
    <w:abstractNumId w:val="45"/>
  </w:num>
  <w:num w:numId="5">
    <w:abstractNumId w:val="46"/>
  </w:num>
  <w:num w:numId="6">
    <w:abstractNumId w:val="28"/>
  </w:num>
  <w:num w:numId="7">
    <w:abstractNumId w:val="18"/>
  </w:num>
  <w:num w:numId="8">
    <w:abstractNumId w:val="10"/>
  </w:num>
  <w:num w:numId="9">
    <w:abstractNumId w:val="13"/>
  </w:num>
  <w:num w:numId="10">
    <w:abstractNumId w:val="40"/>
  </w:num>
  <w:num w:numId="11">
    <w:abstractNumId w:val="1"/>
  </w:num>
  <w:num w:numId="12">
    <w:abstractNumId w:val="16"/>
  </w:num>
  <w:num w:numId="13">
    <w:abstractNumId w:val="3"/>
  </w:num>
  <w:num w:numId="14">
    <w:abstractNumId w:val="30"/>
  </w:num>
  <w:num w:numId="15">
    <w:abstractNumId w:val="2"/>
  </w:num>
  <w:num w:numId="16">
    <w:abstractNumId w:val="0"/>
  </w:num>
  <w:num w:numId="17">
    <w:abstractNumId w:val="42"/>
  </w:num>
  <w:num w:numId="18">
    <w:abstractNumId w:val="12"/>
  </w:num>
  <w:num w:numId="19">
    <w:abstractNumId w:val="11"/>
  </w:num>
  <w:num w:numId="20">
    <w:abstractNumId w:val="25"/>
  </w:num>
  <w:num w:numId="21">
    <w:abstractNumId w:val="31"/>
  </w:num>
  <w:num w:numId="22">
    <w:abstractNumId w:val="39"/>
  </w:num>
  <w:num w:numId="23">
    <w:abstractNumId w:val="32"/>
  </w:num>
  <w:num w:numId="24">
    <w:abstractNumId w:val="22"/>
  </w:num>
  <w:num w:numId="25">
    <w:abstractNumId w:val="7"/>
  </w:num>
  <w:num w:numId="26">
    <w:abstractNumId w:val="34"/>
  </w:num>
  <w:num w:numId="27">
    <w:abstractNumId w:val="21"/>
  </w:num>
  <w:num w:numId="28">
    <w:abstractNumId w:val="20"/>
  </w:num>
  <w:num w:numId="29">
    <w:abstractNumId w:val="43"/>
  </w:num>
  <w:num w:numId="30">
    <w:abstractNumId w:val="35"/>
  </w:num>
  <w:num w:numId="31">
    <w:abstractNumId w:val="4"/>
  </w:num>
  <w:num w:numId="32">
    <w:abstractNumId w:val="26"/>
  </w:num>
  <w:num w:numId="33">
    <w:abstractNumId w:val="17"/>
  </w:num>
  <w:num w:numId="34">
    <w:abstractNumId w:val="33"/>
  </w:num>
  <w:num w:numId="35">
    <w:abstractNumId w:val="27"/>
  </w:num>
  <w:num w:numId="36">
    <w:abstractNumId w:val="24"/>
  </w:num>
  <w:num w:numId="37">
    <w:abstractNumId w:val="15"/>
  </w:num>
  <w:num w:numId="38">
    <w:abstractNumId w:val="5"/>
  </w:num>
  <w:num w:numId="39">
    <w:abstractNumId w:val="9"/>
  </w:num>
  <w:num w:numId="40">
    <w:abstractNumId w:val="19"/>
  </w:num>
  <w:num w:numId="41">
    <w:abstractNumId w:val="38"/>
  </w:num>
  <w:num w:numId="42">
    <w:abstractNumId w:val="23"/>
  </w:num>
  <w:num w:numId="43">
    <w:abstractNumId w:val="44"/>
  </w:num>
  <w:num w:numId="44">
    <w:abstractNumId w:val="36"/>
  </w:num>
  <w:num w:numId="45">
    <w:abstractNumId w:val="14"/>
  </w:num>
  <w:num w:numId="46">
    <w:abstractNumId w:val="6"/>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18D"/>
    <w:rsid w:val="000013BF"/>
    <w:rsid w:val="002F45AF"/>
    <w:rsid w:val="003C318D"/>
    <w:rsid w:val="00531CBB"/>
    <w:rsid w:val="00617B42"/>
    <w:rsid w:val="0063699E"/>
    <w:rsid w:val="006C4F93"/>
    <w:rsid w:val="007A58FF"/>
    <w:rsid w:val="0088338B"/>
    <w:rsid w:val="00CC2CE0"/>
    <w:rsid w:val="00EA3377"/>
    <w:rsid w:val="00EC5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699E"/>
    <w:pPr>
      <w:spacing w:before="100" w:beforeAutospacing="1" w:after="100" w:afterAutospacing="1"/>
      <w:outlineLvl w:val="0"/>
    </w:pPr>
    <w:rPr>
      <w:rFonts w:eastAsia="Times New Roman"/>
      <w:b/>
      <w:bCs/>
      <w:kern w:val="36"/>
      <w:sz w:val="48"/>
      <w:szCs w:val="48"/>
    </w:rPr>
  </w:style>
  <w:style w:type="paragraph" w:styleId="2">
    <w:name w:val="heading 2"/>
    <w:basedOn w:val="a"/>
    <w:link w:val="20"/>
    <w:uiPriority w:val="9"/>
    <w:qFormat/>
    <w:rsid w:val="0063699E"/>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10">
    <w:name w:val="Заголовок 1 Знак"/>
    <w:basedOn w:val="a0"/>
    <w:link w:val="1"/>
    <w:uiPriority w:val="9"/>
    <w:rsid w:val="0063699E"/>
    <w:rPr>
      <w:rFonts w:eastAsia="Times New Roman"/>
      <w:b/>
      <w:bCs/>
      <w:kern w:val="36"/>
      <w:sz w:val="48"/>
      <w:szCs w:val="48"/>
    </w:rPr>
  </w:style>
  <w:style w:type="character" w:customStyle="1" w:styleId="20">
    <w:name w:val="Заголовок 2 Знак"/>
    <w:basedOn w:val="a0"/>
    <w:link w:val="2"/>
    <w:uiPriority w:val="9"/>
    <w:rsid w:val="0063699E"/>
    <w:rPr>
      <w:rFonts w:eastAsia="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699E"/>
    <w:pPr>
      <w:spacing w:before="100" w:beforeAutospacing="1" w:after="100" w:afterAutospacing="1"/>
      <w:outlineLvl w:val="0"/>
    </w:pPr>
    <w:rPr>
      <w:rFonts w:eastAsia="Times New Roman"/>
      <w:b/>
      <w:bCs/>
      <w:kern w:val="36"/>
      <w:sz w:val="48"/>
      <w:szCs w:val="48"/>
    </w:rPr>
  </w:style>
  <w:style w:type="paragraph" w:styleId="2">
    <w:name w:val="heading 2"/>
    <w:basedOn w:val="a"/>
    <w:link w:val="20"/>
    <w:uiPriority w:val="9"/>
    <w:qFormat/>
    <w:rsid w:val="0063699E"/>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10">
    <w:name w:val="Заголовок 1 Знак"/>
    <w:basedOn w:val="a0"/>
    <w:link w:val="1"/>
    <w:uiPriority w:val="9"/>
    <w:rsid w:val="0063699E"/>
    <w:rPr>
      <w:rFonts w:eastAsia="Times New Roman"/>
      <w:b/>
      <w:bCs/>
      <w:kern w:val="36"/>
      <w:sz w:val="48"/>
      <w:szCs w:val="48"/>
    </w:rPr>
  </w:style>
  <w:style w:type="character" w:customStyle="1" w:styleId="20">
    <w:name w:val="Заголовок 2 Знак"/>
    <w:basedOn w:val="a0"/>
    <w:link w:val="2"/>
    <w:uiPriority w:val="9"/>
    <w:rsid w:val="0063699E"/>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853903">
      <w:bodyDiv w:val="1"/>
      <w:marLeft w:val="0"/>
      <w:marRight w:val="0"/>
      <w:marTop w:val="0"/>
      <w:marBottom w:val="0"/>
      <w:divBdr>
        <w:top w:val="none" w:sz="0" w:space="0" w:color="auto"/>
        <w:left w:val="none" w:sz="0" w:space="0" w:color="auto"/>
        <w:bottom w:val="none" w:sz="0" w:space="0" w:color="auto"/>
        <w:right w:val="none" w:sz="0" w:space="0" w:color="auto"/>
      </w:divBdr>
    </w:div>
    <w:div w:id="155858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14170</Words>
  <Characters>80772</Characters>
  <Application>Microsoft Office Word</Application>
  <DocSecurity>0</DocSecurity>
  <Lines>673</Lines>
  <Paragraphs>189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7</cp:revision>
  <dcterms:created xsi:type="dcterms:W3CDTF">2026-04-03T08:42:00Z</dcterms:created>
  <dcterms:modified xsi:type="dcterms:W3CDTF">2026-05-06T07:44:00Z</dcterms:modified>
</cp:coreProperties>
</file>